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D6248" w14:textId="77777777" w:rsidR="001D2C53" w:rsidRDefault="001D2C53" w:rsidP="001D2C53">
      <w:pPr>
        <w:ind w:left="2880"/>
        <w:rPr>
          <w:b/>
          <w:bCs/>
          <w:sz w:val="28"/>
          <w:szCs w:val="28"/>
          <w:u w:val="single"/>
        </w:rPr>
      </w:pPr>
    </w:p>
    <w:p w14:paraId="75688714" w14:textId="6B5FEEED" w:rsidR="001D2C53" w:rsidRDefault="001D2C53" w:rsidP="001D2C53">
      <w:pPr>
        <w:ind w:left="2880"/>
        <w:rPr>
          <w:b/>
          <w:bCs/>
          <w:sz w:val="28"/>
          <w:szCs w:val="28"/>
          <w:u w:val="single"/>
        </w:rPr>
      </w:pPr>
      <w:r w:rsidRPr="001D2C53">
        <w:rPr>
          <w:b/>
          <w:bCs/>
          <w:sz w:val="28"/>
          <w:szCs w:val="28"/>
          <w:u w:val="single"/>
        </w:rPr>
        <w:t>Director Application Packet</w:t>
      </w:r>
    </w:p>
    <w:p w14:paraId="730C7205" w14:textId="3F16E2A2" w:rsidR="00276687" w:rsidRDefault="00276687" w:rsidP="00276687">
      <w:pPr>
        <w:rPr>
          <w:b/>
          <w:bCs/>
          <w:sz w:val="28"/>
          <w:szCs w:val="28"/>
          <w:u w:val="single"/>
        </w:rPr>
      </w:pPr>
      <w:r w:rsidRPr="00276687">
        <w:rPr>
          <w:b/>
          <w:bCs/>
          <w:sz w:val="28"/>
          <w:szCs w:val="28"/>
        </w:rPr>
        <w:t xml:space="preserve">                                  </w:t>
      </w:r>
      <w:r w:rsidRPr="004B3904">
        <w:rPr>
          <w:b/>
          <w:bCs/>
          <w:sz w:val="28"/>
          <w:szCs w:val="28"/>
          <w:u w:val="single"/>
        </w:rPr>
        <w:t>With Previous SSP Directing Experience</w:t>
      </w:r>
    </w:p>
    <w:p w14:paraId="0B236465" w14:textId="77777777" w:rsidR="00276687" w:rsidRDefault="00276687" w:rsidP="001D2C53">
      <w:pPr>
        <w:rPr>
          <w:i/>
          <w:iCs/>
        </w:rPr>
      </w:pPr>
    </w:p>
    <w:p w14:paraId="63127483" w14:textId="52DD3411" w:rsidR="001D2C53" w:rsidRDefault="001D2C53" w:rsidP="001D2C53">
      <w:pPr>
        <w:rPr>
          <w:i/>
          <w:iCs/>
        </w:rPr>
      </w:pPr>
      <w:r w:rsidRPr="5B9D3175">
        <w:rPr>
          <w:i/>
          <w:iCs/>
        </w:rPr>
        <w:t xml:space="preserve">Thank you for your interest in directing for Second Street Players (SSP). SSP is an all-volunteer organization. Volunteers participate in all aspects of SSP productions because they love theater and because it’s just plain fun to do so! </w:t>
      </w:r>
    </w:p>
    <w:p w14:paraId="560CB156" w14:textId="39C77D3B" w:rsidR="001D2C53" w:rsidRDefault="001D2C53" w:rsidP="001D2C53">
      <w:pPr>
        <w:rPr>
          <w:i/>
          <w:iCs/>
        </w:rPr>
      </w:pPr>
      <w:r>
        <w:rPr>
          <w:i/>
          <w:iCs/>
        </w:rPr>
        <w:t>This packet</w:t>
      </w:r>
      <w:r w:rsidRPr="5B9D3175">
        <w:rPr>
          <w:i/>
          <w:iCs/>
        </w:rPr>
        <w:t xml:space="preserve"> outline</w:t>
      </w:r>
      <w:r>
        <w:rPr>
          <w:i/>
          <w:iCs/>
        </w:rPr>
        <w:t>s</w:t>
      </w:r>
      <w:r w:rsidRPr="5B9D3175">
        <w:rPr>
          <w:i/>
          <w:iCs/>
        </w:rPr>
        <w:t xml:space="preserve"> the director selection process </w:t>
      </w:r>
      <w:r>
        <w:rPr>
          <w:i/>
          <w:iCs/>
        </w:rPr>
        <w:t>and clarifies</w:t>
      </w:r>
      <w:r w:rsidRPr="5B9D3175">
        <w:rPr>
          <w:i/>
          <w:iCs/>
        </w:rPr>
        <w:t xml:space="preserve"> SSP’s director selection criteria.</w:t>
      </w:r>
      <w:r w:rsidRPr="5B9D3175">
        <w:rPr>
          <w:i/>
          <w:iCs/>
          <w:color w:val="FF0000"/>
        </w:rPr>
        <w:t xml:space="preserve"> </w:t>
      </w:r>
      <w:r w:rsidRPr="5B9D3175">
        <w:rPr>
          <w:i/>
          <w:iCs/>
        </w:rPr>
        <w:t>If you have any questions, please do not hesitate to contact SSP – we will be glad to answer any question(s) that you might have concerning this process.</w:t>
      </w:r>
    </w:p>
    <w:p w14:paraId="3FFC11B9" w14:textId="77777777" w:rsidR="001D2C53" w:rsidRDefault="001D2C53" w:rsidP="001D2C53">
      <w:pPr>
        <w:rPr>
          <w:b/>
          <w:bCs/>
          <w:u w:val="single"/>
        </w:rPr>
      </w:pPr>
      <w:r w:rsidRPr="684286CD">
        <w:rPr>
          <w:b/>
          <w:bCs/>
          <w:u w:val="single"/>
        </w:rPr>
        <w:t>Application Process</w:t>
      </w:r>
    </w:p>
    <w:p w14:paraId="161CA0E2" w14:textId="75D39462" w:rsidR="001D2C53" w:rsidRDefault="001D2C53" w:rsidP="00311B34">
      <w:r w:rsidRPr="684286CD">
        <w:t>To be considered to direct for SSP, a Director Application Packet shall be submitted to the Board of Directors of SSP. The completed packet shall include the following:</w:t>
      </w:r>
      <w:r>
        <w:t xml:space="preserve"> </w:t>
      </w:r>
    </w:p>
    <w:p w14:paraId="44FF5B13" w14:textId="38683B5A" w:rsidR="001D2C53" w:rsidRDefault="001D2C53" w:rsidP="001D2C53">
      <w:pPr>
        <w:pStyle w:val="ListParagraph"/>
        <w:numPr>
          <w:ilvl w:val="0"/>
          <w:numId w:val="1"/>
        </w:numPr>
      </w:pPr>
      <w:r w:rsidRPr="684286CD">
        <w:t>A copy of your theatrical resume, highlighting directorial experience.</w:t>
      </w:r>
      <w:r w:rsidR="00BA1EB8">
        <w:t xml:space="preserve">  </w:t>
      </w:r>
    </w:p>
    <w:p w14:paraId="391D5EE7" w14:textId="47633BF1" w:rsidR="001D2C53" w:rsidRDefault="001D2C53" w:rsidP="001D2C53">
      <w:pPr>
        <w:pStyle w:val="ListParagraph"/>
        <w:numPr>
          <w:ilvl w:val="0"/>
          <w:numId w:val="1"/>
        </w:numPr>
      </w:pPr>
      <w:r w:rsidRPr="684286CD">
        <w:t>A completed Director’s Application Form.</w:t>
      </w:r>
    </w:p>
    <w:p w14:paraId="66A02616" w14:textId="77777777" w:rsidR="0022152E" w:rsidRDefault="0022152E" w:rsidP="0022152E">
      <w:pPr>
        <w:pStyle w:val="ListParagraph"/>
      </w:pPr>
    </w:p>
    <w:p w14:paraId="155F6303" w14:textId="4180C8DD" w:rsidR="001D2C53" w:rsidRDefault="001D2C53" w:rsidP="001D2C53">
      <w:r w:rsidRPr="684286CD">
        <w:t xml:space="preserve">Please submit your completed packet </w:t>
      </w:r>
      <w:r w:rsidRPr="684286CD">
        <w:rPr>
          <w:b/>
          <w:bCs/>
          <w:i/>
          <w:iCs/>
          <w:u w:val="single"/>
        </w:rPr>
        <w:t>by email</w:t>
      </w:r>
      <w:r w:rsidRPr="684286CD">
        <w:t xml:space="preserve"> to:</w:t>
      </w:r>
    </w:p>
    <w:p w14:paraId="08485291" w14:textId="63A13D21" w:rsidR="004B3904" w:rsidRPr="0022152E" w:rsidRDefault="007B0CD3" w:rsidP="004B3904">
      <w:pPr>
        <w:jc w:val="center"/>
        <w:rPr>
          <w:rStyle w:val="Hyperlink"/>
          <w:color w:val="auto"/>
        </w:rPr>
      </w:pPr>
      <w:hyperlink r:id="rId11" w:history="1">
        <w:r w:rsidR="004B3904" w:rsidRPr="0022152E">
          <w:rPr>
            <w:rStyle w:val="Hyperlink"/>
            <w:color w:val="auto"/>
          </w:rPr>
          <w:t>ann.nichols1@outlook.com</w:t>
        </w:r>
      </w:hyperlink>
    </w:p>
    <w:p w14:paraId="680C41AF" w14:textId="633EFD68" w:rsidR="004B3904" w:rsidRDefault="004B3904" w:rsidP="004B3904">
      <w:r w:rsidRPr="3D0937CC">
        <w:rPr>
          <w:rFonts w:ascii="Calibri" w:eastAsia="Calibri" w:hAnsi="Calibri" w:cs="Calibri"/>
        </w:rPr>
        <w:t xml:space="preserve">SSP’s production calendar runs January – December of the following calendar year. </w:t>
      </w:r>
      <w:r w:rsidRPr="3D0937CC">
        <w:t xml:space="preserve">Deadline for director application submissions for </w:t>
      </w:r>
      <w:r w:rsidRPr="00F33238">
        <w:t xml:space="preserve">the </w:t>
      </w:r>
      <w:r w:rsidRPr="00F33238">
        <w:rPr>
          <w:b/>
          <w:bCs/>
        </w:rPr>
        <w:t>2024</w:t>
      </w:r>
      <w:r w:rsidRPr="3D0937CC">
        <w:t xml:space="preserve"> season will be</w:t>
      </w:r>
      <w:r>
        <w:t xml:space="preserve"> </w:t>
      </w:r>
      <w:r w:rsidR="00E545E0">
        <w:rPr>
          <w:b/>
          <w:bCs/>
          <w:i/>
          <w:iCs/>
          <w:u w:val="single"/>
        </w:rPr>
        <w:t>September 29</w:t>
      </w:r>
      <w:r w:rsidRPr="00F33238">
        <w:rPr>
          <w:b/>
          <w:bCs/>
          <w:i/>
          <w:iCs/>
          <w:u w:val="single"/>
        </w:rPr>
        <w:t>, 2023</w:t>
      </w:r>
      <w:r w:rsidRPr="00AD206A">
        <w:t xml:space="preserve"> (earlier submissions</w:t>
      </w:r>
      <w:r w:rsidRPr="3D0937CC">
        <w:t xml:space="preserve"> are </w:t>
      </w:r>
      <w:r w:rsidR="00311B34">
        <w:t>appreciated</w:t>
      </w:r>
      <w:r w:rsidR="0022152E">
        <w:t xml:space="preserve"> and en</w:t>
      </w:r>
      <w:r w:rsidR="0022152E" w:rsidRPr="3D0937CC">
        <w:t>couraged</w:t>
      </w:r>
      <w:r w:rsidRPr="3D0937CC">
        <w:t>!)</w:t>
      </w:r>
      <w:r>
        <w:t xml:space="preserve">.  </w:t>
      </w:r>
    </w:p>
    <w:p w14:paraId="3940CA6A" w14:textId="77777777" w:rsidR="004B3904" w:rsidRDefault="004B3904" w:rsidP="004B3904">
      <w:r w:rsidRPr="3D0937CC">
        <w:t xml:space="preserve">All selected applicants will be contacted to schedule an interview. </w:t>
      </w:r>
    </w:p>
    <w:p w14:paraId="05A2174F" w14:textId="6D7A3EBC" w:rsidR="004B3904" w:rsidRPr="00BA6378" w:rsidRDefault="004B3904" w:rsidP="004B3904">
      <w:pPr>
        <w:rPr>
          <w:b/>
          <w:bCs/>
          <w:i/>
          <w:iCs/>
          <w:u w:val="single"/>
        </w:rPr>
      </w:pPr>
      <w:r w:rsidRPr="3D0937CC">
        <w:t xml:space="preserve">Interviews will begin on </w:t>
      </w:r>
      <w:r w:rsidR="00E545E0">
        <w:rPr>
          <w:b/>
          <w:bCs/>
          <w:i/>
          <w:iCs/>
          <w:u w:val="single"/>
        </w:rPr>
        <w:t>October 2</w:t>
      </w:r>
      <w:r w:rsidRPr="00F33238">
        <w:rPr>
          <w:b/>
          <w:bCs/>
          <w:i/>
          <w:iCs/>
          <w:u w:val="single"/>
        </w:rPr>
        <w:t>, 2023</w:t>
      </w:r>
      <w:r w:rsidRPr="00F33238">
        <w:rPr>
          <w:u w:val="single"/>
        </w:rPr>
        <w:t>.</w:t>
      </w:r>
      <w:r>
        <w:t xml:space="preserve">  </w:t>
      </w:r>
      <w:r w:rsidRPr="3D0937CC">
        <w:t>Notification of director selection</w:t>
      </w:r>
      <w:r>
        <w:t>s</w:t>
      </w:r>
      <w:r w:rsidRPr="3D0937CC">
        <w:t xml:space="preserve"> will be </w:t>
      </w:r>
      <w:r>
        <w:t xml:space="preserve">completed no later </w:t>
      </w:r>
      <w:r w:rsidRPr="00F33238">
        <w:t xml:space="preserve">than </w:t>
      </w:r>
      <w:r w:rsidR="00E545E0">
        <w:rPr>
          <w:b/>
          <w:bCs/>
          <w:i/>
          <w:iCs/>
          <w:u w:val="single"/>
        </w:rPr>
        <w:t>October</w:t>
      </w:r>
      <w:r w:rsidRPr="00F33238">
        <w:rPr>
          <w:b/>
          <w:bCs/>
          <w:i/>
          <w:iCs/>
          <w:u w:val="single"/>
        </w:rPr>
        <w:t xml:space="preserve"> 15, 2023.</w:t>
      </w:r>
    </w:p>
    <w:p w14:paraId="3664DA29" w14:textId="77777777" w:rsidR="004B3904" w:rsidRDefault="004B3904" w:rsidP="004B3904">
      <w:r w:rsidRPr="684286CD">
        <w:t xml:space="preserve">Questions? </w:t>
      </w:r>
    </w:p>
    <w:p w14:paraId="56123408" w14:textId="77777777" w:rsidR="004B3904" w:rsidRPr="00D871FF" w:rsidRDefault="004B3904" w:rsidP="004B3904">
      <w:pPr>
        <w:rPr>
          <w:b/>
          <w:bCs/>
          <w:color w:val="FFFF00"/>
        </w:rPr>
      </w:pPr>
      <w:r w:rsidRPr="684286CD">
        <w:t xml:space="preserve">Please </w:t>
      </w:r>
      <w:r>
        <w:t xml:space="preserve">email Ann Nichols, Director Committee member, at </w:t>
      </w:r>
      <w:hyperlink r:id="rId12" w:history="1">
        <w:r w:rsidRPr="0022152E">
          <w:rPr>
            <w:rStyle w:val="Hyperlink"/>
            <w:b/>
            <w:bCs/>
            <w:color w:val="auto"/>
          </w:rPr>
          <w:t>ann.nichols1@outlook.com</w:t>
        </w:r>
      </w:hyperlink>
      <w:r w:rsidRPr="0022152E">
        <w:rPr>
          <w:b/>
          <w:bCs/>
        </w:rPr>
        <w:t xml:space="preserve"> </w:t>
      </w:r>
      <w:r w:rsidRPr="43094723">
        <w:rPr>
          <w:rFonts w:ascii="Tahoma" w:eastAsia="Tahoma" w:hAnsi="Tahoma" w:cs="Tahoma"/>
          <w:b/>
          <w:bCs/>
          <w:color w:val="000000" w:themeColor="text1"/>
          <w:sz w:val="18"/>
          <w:szCs w:val="18"/>
        </w:rPr>
        <w:t xml:space="preserve"> (</w:t>
      </w:r>
      <w:r w:rsidRPr="43094723">
        <w:rPr>
          <w:rFonts w:ascii="Tahoma" w:eastAsia="Tahoma" w:hAnsi="Tahoma" w:cs="Tahoma"/>
          <w:color w:val="000000" w:themeColor="text1"/>
          <w:sz w:val="18"/>
          <w:szCs w:val="18"/>
        </w:rPr>
        <w:t>in the subject line please put</w:t>
      </w:r>
      <w:r w:rsidRPr="43094723">
        <w:rPr>
          <w:rFonts w:ascii="Tahoma" w:eastAsia="Tahoma" w:hAnsi="Tahoma" w:cs="Tahoma"/>
          <w:b/>
          <w:bCs/>
          <w:color w:val="000000" w:themeColor="text1"/>
          <w:sz w:val="18"/>
          <w:szCs w:val="18"/>
        </w:rPr>
        <w:t xml:space="preserve"> “Director Application</w:t>
      </w:r>
      <w:r>
        <w:rPr>
          <w:rFonts w:ascii="Tahoma" w:eastAsia="Tahoma" w:hAnsi="Tahoma" w:cs="Tahoma"/>
          <w:b/>
          <w:bCs/>
          <w:color w:val="000000" w:themeColor="text1"/>
          <w:sz w:val="18"/>
          <w:szCs w:val="18"/>
        </w:rPr>
        <w:t>”</w:t>
      </w:r>
      <w:r w:rsidRPr="43094723">
        <w:rPr>
          <w:rFonts w:ascii="Tahoma" w:eastAsia="Tahoma" w:hAnsi="Tahoma" w:cs="Tahoma"/>
          <w:b/>
          <w:bCs/>
          <w:color w:val="000000" w:themeColor="text1"/>
          <w:sz w:val="18"/>
          <w:szCs w:val="18"/>
        </w:rPr>
        <w:t>).</w:t>
      </w:r>
      <w:r>
        <w:rPr>
          <w:rFonts w:ascii="Tahoma" w:eastAsia="Tahoma" w:hAnsi="Tahoma" w:cs="Tahoma"/>
          <w:b/>
          <w:bCs/>
          <w:color w:val="000000" w:themeColor="text1"/>
          <w:sz w:val="18"/>
          <w:szCs w:val="18"/>
        </w:rPr>
        <w:t xml:space="preserve"> </w:t>
      </w:r>
    </w:p>
    <w:p w14:paraId="60C25CFF" w14:textId="77777777" w:rsidR="004B3904" w:rsidRDefault="004B3904" w:rsidP="001D2C53"/>
    <w:p w14:paraId="2FDF1476" w14:textId="77777777" w:rsidR="004B3904" w:rsidRPr="004B3904" w:rsidRDefault="004B3904" w:rsidP="001D2C53"/>
    <w:p w14:paraId="5EACBB17" w14:textId="4E52D36D" w:rsidR="001D2C53" w:rsidRDefault="001D2C53"/>
    <w:p w14:paraId="31FF49F3" w14:textId="77777777" w:rsidR="00311B34" w:rsidRDefault="00311B34" w:rsidP="004A4547">
      <w:pPr>
        <w:jc w:val="center"/>
        <w:rPr>
          <w:b/>
          <w:bCs/>
          <w:i/>
          <w:iCs/>
          <w:sz w:val="24"/>
          <w:szCs w:val="24"/>
          <w:u w:val="single"/>
        </w:rPr>
      </w:pPr>
    </w:p>
    <w:p w14:paraId="1B9BCF95" w14:textId="77777777" w:rsidR="0022152E" w:rsidRDefault="0022152E" w:rsidP="004A4547">
      <w:pPr>
        <w:jc w:val="center"/>
        <w:rPr>
          <w:b/>
          <w:bCs/>
          <w:i/>
          <w:iCs/>
          <w:sz w:val="24"/>
          <w:szCs w:val="24"/>
          <w:u w:val="single"/>
        </w:rPr>
      </w:pPr>
    </w:p>
    <w:p w14:paraId="537E50E2" w14:textId="15B353A0" w:rsidR="001D2C53" w:rsidRPr="001D2C53" w:rsidRDefault="001D2C53" w:rsidP="004A4547">
      <w:pPr>
        <w:jc w:val="center"/>
        <w:rPr>
          <w:b/>
          <w:bCs/>
          <w:i/>
          <w:iCs/>
          <w:sz w:val="24"/>
          <w:szCs w:val="24"/>
          <w:u w:val="single"/>
        </w:rPr>
      </w:pPr>
      <w:r w:rsidRPr="001D2C53">
        <w:rPr>
          <w:b/>
          <w:bCs/>
          <w:i/>
          <w:iCs/>
          <w:sz w:val="24"/>
          <w:szCs w:val="24"/>
          <w:u w:val="single"/>
        </w:rPr>
        <w:t>Selection Criteria</w:t>
      </w:r>
    </w:p>
    <w:p w14:paraId="2FF1D8CD" w14:textId="77777777" w:rsidR="001D2C53" w:rsidRDefault="001D2C53" w:rsidP="001D2C53"/>
    <w:p w14:paraId="6C16FD1F" w14:textId="77777777" w:rsidR="001D2C53" w:rsidRDefault="001D2C53" w:rsidP="001D2C53">
      <w:r w:rsidRPr="5B9D3175">
        <w:t>The SSP Board of Directors will make its’ decision regarding submissions based on the following criteria:</w:t>
      </w:r>
    </w:p>
    <w:p w14:paraId="48F9877F" w14:textId="77777777" w:rsidR="001D2C53" w:rsidRDefault="001D2C53" w:rsidP="001D2C53"/>
    <w:p w14:paraId="27CFE915" w14:textId="44CFE6B5" w:rsidR="001D2C53" w:rsidRDefault="001D2C53" w:rsidP="001D2C53">
      <w:pPr>
        <w:pStyle w:val="ListParagraph"/>
        <w:numPr>
          <w:ilvl w:val="0"/>
          <w:numId w:val="2"/>
        </w:numPr>
      </w:pPr>
      <w:r w:rsidRPr="001D2C53">
        <w:rPr>
          <w:b/>
          <w:bCs/>
        </w:rPr>
        <w:t>Director</w:t>
      </w:r>
      <w:r>
        <w:rPr>
          <w:b/>
          <w:bCs/>
        </w:rPr>
        <w:t xml:space="preserve"> </w:t>
      </w:r>
      <w:r w:rsidRPr="001D2C53">
        <w:rPr>
          <w:b/>
          <w:bCs/>
        </w:rPr>
        <w:t xml:space="preserve">Theatrical Experience </w:t>
      </w:r>
    </w:p>
    <w:p w14:paraId="6E2D8B37" w14:textId="3A12D079" w:rsidR="001D2C53" w:rsidRDefault="001D2C53" w:rsidP="001D2C53">
      <w:pPr>
        <w:ind w:left="360"/>
        <w:rPr>
          <w:rFonts w:ascii="Calibri" w:eastAsia="Calibri" w:hAnsi="Calibri" w:cs="Calibri"/>
        </w:rPr>
      </w:pPr>
      <w:r w:rsidRPr="3D0937CC">
        <w:rPr>
          <w:rFonts w:ascii="Calibri" w:eastAsia="Calibri" w:hAnsi="Calibri" w:cs="Calibri"/>
        </w:rPr>
        <w:t>With the funding received from the Delaware Division of the Arts, sponsors, donations, and ticket sales, SSP is committed to producing the best productions for our patrons and the director is an integral part of this.</w:t>
      </w:r>
    </w:p>
    <w:p w14:paraId="6442ACD9" w14:textId="51CE6C33" w:rsidR="001D2C53" w:rsidRDefault="001D2C53" w:rsidP="001D2C53">
      <w:pPr>
        <w:ind w:left="360"/>
        <w:rPr>
          <w:rFonts w:ascii="Calibri" w:eastAsia="Calibri" w:hAnsi="Calibri" w:cs="Calibri"/>
        </w:rPr>
      </w:pPr>
      <w:r w:rsidRPr="3D0937CC">
        <w:rPr>
          <w:rFonts w:ascii="Calibri" w:eastAsia="Calibri" w:hAnsi="Calibri" w:cs="Calibri"/>
        </w:rPr>
        <w:t xml:space="preserve">In our selection process, we take into consideration a potential director’s previous production experience </w:t>
      </w:r>
      <w:r>
        <w:rPr>
          <w:rFonts w:ascii="Calibri" w:eastAsia="Calibri" w:hAnsi="Calibri" w:cs="Calibri"/>
        </w:rPr>
        <w:t>including</w:t>
      </w:r>
      <w:r w:rsidRPr="3D0937CC">
        <w:rPr>
          <w:rFonts w:ascii="Calibri" w:eastAsia="Calibri" w:hAnsi="Calibri" w:cs="Calibri"/>
        </w:rPr>
        <w:t xml:space="preserve"> directing, assistant directing and stage managing. Experience in these areas as well as any other </w:t>
      </w:r>
      <w:r>
        <w:rPr>
          <w:rFonts w:ascii="Calibri" w:eastAsia="Calibri" w:hAnsi="Calibri" w:cs="Calibri"/>
        </w:rPr>
        <w:t>relevant experience</w:t>
      </w:r>
      <w:r w:rsidRPr="3D0937CC">
        <w:rPr>
          <w:rFonts w:ascii="Calibri" w:eastAsia="Calibri" w:hAnsi="Calibri" w:cs="Calibri"/>
        </w:rPr>
        <w:t xml:space="preserve"> such as acting, choreography, crew member, lighting, sound, props, etc., provides </w:t>
      </w:r>
      <w:r>
        <w:rPr>
          <w:rFonts w:ascii="Calibri" w:eastAsia="Calibri" w:hAnsi="Calibri" w:cs="Calibri"/>
        </w:rPr>
        <w:t>a great foundation of</w:t>
      </w:r>
      <w:r w:rsidRPr="3D0937CC">
        <w:rPr>
          <w:rFonts w:ascii="Calibri" w:eastAsia="Calibri" w:hAnsi="Calibri" w:cs="Calibri"/>
        </w:rPr>
        <w:t xml:space="preserve"> skills to </w:t>
      </w:r>
      <w:r>
        <w:rPr>
          <w:rFonts w:ascii="Calibri" w:eastAsia="Calibri" w:hAnsi="Calibri" w:cs="Calibri"/>
        </w:rPr>
        <w:t>meet the</w:t>
      </w:r>
      <w:r w:rsidRPr="3D0937CC">
        <w:rPr>
          <w:rFonts w:ascii="Calibri" w:eastAsia="Calibri" w:hAnsi="Calibri" w:cs="Calibri"/>
        </w:rPr>
        <w:t xml:space="preserve"> expected duties and responsibilities</w:t>
      </w:r>
      <w:r>
        <w:rPr>
          <w:rFonts w:ascii="Calibri" w:eastAsia="Calibri" w:hAnsi="Calibri" w:cs="Calibri"/>
        </w:rPr>
        <w:t xml:space="preserve"> of a </w:t>
      </w:r>
      <w:proofErr w:type="gramStart"/>
      <w:r>
        <w:rPr>
          <w:rFonts w:ascii="Calibri" w:eastAsia="Calibri" w:hAnsi="Calibri" w:cs="Calibri"/>
        </w:rPr>
        <w:t>Director</w:t>
      </w:r>
      <w:proofErr w:type="gramEnd"/>
      <w:r w:rsidRPr="3D0937CC">
        <w:rPr>
          <w:rFonts w:ascii="Calibri" w:eastAsia="Calibri" w:hAnsi="Calibri" w:cs="Calibri"/>
        </w:rPr>
        <w:t xml:space="preserve">. </w:t>
      </w:r>
      <w:r>
        <w:rPr>
          <w:rFonts w:ascii="Calibri" w:eastAsia="Calibri" w:hAnsi="Calibri" w:cs="Calibri"/>
        </w:rPr>
        <w:t xml:space="preserve"> </w:t>
      </w:r>
    </w:p>
    <w:p w14:paraId="32EF5E7E" w14:textId="77777777" w:rsidR="0022152E" w:rsidRDefault="0022152E" w:rsidP="001D2C53">
      <w:pPr>
        <w:ind w:left="360"/>
        <w:rPr>
          <w:rFonts w:ascii="Calibri" w:eastAsia="Calibri" w:hAnsi="Calibri" w:cs="Calibri"/>
        </w:rPr>
      </w:pPr>
    </w:p>
    <w:p w14:paraId="7D047D7B" w14:textId="00E71736" w:rsidR="001D2C53" w:rsidRPr="001D2C53" w:rsidRDefault="001D2C53" w:rsidP="001D2C53">
      <w:pPr>
        <w:pStyle w:val="ListParagraph"/>
        <w:numPr>
          <w:ilvl w:val="0"/>
          <w:numId w:val="2"/>
        </w:numPr>
        <w:rPr>
          <w:b/>
          <w:bCs/>
        </w:rPr>
      </w:pPr>
      <w:r w:rsidRPr="001D2C53">
        <w:rPr>
          <w:b/>
          <w:bCs/>
        </w:rPr>
        <w:t>The Director</w:t>
      </w:r>
      <w:r>
        <w:rPr>
          <w:b/>
          <w:bCs/>
        </w:rPr>
        <w:t xml:space="preserve"> </w:t>
      </w:r>
      <w:r w:rsidRPr="001D2C53">
        <w:rPr>
          <w:b/>
          <w:bCs/>
        </w:rPr>
        <w:t>Application Form</w:t>
      </w:r>
    </w:p>
    <w:p w14:paraId="304EC335" w14:textId="6F71D212" w:rsidR="001D2C53" w:rsidRDefault="001D2C53" w:rsidP="001D2C53">
      <w:pPr>
        <w:ind w:left="360"/>
        <w:rPr>
          <w:b/>
          <w:bCs/>
        </w:rPr>
      </w:pPr>
      <w:r w:rsidRPr="3D0937CC">
        <w:t>The Director</w:t>
      </w:r>
      <w:r>
        <w:t xml:space="preserve"> </w:t>
      </w:r>
      <w:r w:rsidRPr="3D0937CC">
        <w:t xml:space="preserve">Application Form is your chance to “sell” your vision to SSP on the play(s) you are applying to direct. The level of preparation, organization and thought that goes into your proposal could be seen as indicative of how you might run a production as well. </w:t>
      </w:r>
      <w:r>
        <w:t xml:space="preserve">  Be sure to be thorough in your presentation of your plans so the selection committee can be excited and inspired by what you want to create on the SSP stage.  </w:t>
      </w:r>
    </w:p>
    <w:p w14:paraId="7D45B18A" w14:textId="299D203D" w:rsidR="00D35440" w:rsidRDefault="00D35440" w:rsidP="001D2C53"/>
    <w:p w14:paraId="0BEA8893" w14:textId="7C94E463" w:rsidR="001D2C53" w:rsidRDefault="001D2C53">
      <w:r>
        <w:br w:type="page"/>
      </w:r>
    </w:p>
    <w:p w14:paraId="770AA0DF" w14:textId="2DE13236" w:rsidR="001D2C53" w:rsidRDefault="001D2C53" w:rsidP="001D2C53"/>
    <w:p w14:paraId="56F4E6D1" w14:textId="77777777" w:rsidR="00106812" w:rsidRDefault="00106812" w:rsidP="001D2C53">
      <w:pPr>
        <w:jc w:val="center"/>
        <w:rPr>
          <w:rFonts w:ascii="Calibri" w:eastAsia="Calibri" w:hAnsi="Calibri" w:cs="Calibri"/>
          <w:b/>
          <w:bCs/>
          <w:color w:val="000000" w:themeColor="text1"/>
          <w:sz w:val="28"/>
          <w:szCs w:val="28"/>
          <w:u w:val="single"/>
        </w:rPr>
      </w:pPr>
    </w:p>
    <w:p w14:paraId="76688AE9" w14:textId="356AA2D0" w:rsidR="001D2C53" w:rsidRDefault="001D2C53" w:rsidP="001D2C53">
      <w:pPr>
        <w:jc w:val="center"/>
        <w:rPr>
          <w:rFonts w:ascii="Calibri" w:eastAsia="Calibri" w:hAnsi="Calibri" w:cs="Calibri"/>
          <w:b/>
          <w:bCs/>
          <w:color w:val="000000" w:themeColor="text1"/>
          <w:sz w:val="28"/>
          <w:szCs w:val="28"/>
          <w:u w:val="single"/>
        </w:rPr>
      </w:pPr>
      <w:bookmarkStart w:id="0" w:name="_Hlk142256371"/>
      <w:r w:rsidRPr="5B9D3175">
        <w:rPr>
          <w:rFonts w:ascii="Calibri" w:eastAsia="Calibri" w:hAnsi="Calibri" w:cs="Calibri"/>
          <w:b/>
          <w:bCs/>
          <w:color w:val="000000" w:themeColor="text1"/>
          <w:sz w:val="28"/>
          <w:szCs w:val="28"/>
          <w:u w:val="single"/>
        </w:rPr>
        <w:t>SSP Director Application Form</w:t>
      </w:r>
    </w:p>
    <w:bookmarkEnd w:id="0"/>
    <w:p w14:paraId="70E40CD7" w14:textId="77777777" w:rsidR="00106812" w:rsidRPr="00B75454" w:rsidRDefault="00106812" w:rsidP="00106812">
      <w:pPr>
        <w:jc w:val="center"/>
        <w:rPr>
          <w:b/>
          <w:bCs/>
          <w:sz w:val="32"/>
          <w:szCs w:val="32"/>
          <w:u w:val="single"/>
        </w:rPr>
      </w:pPr>
      <w:r w:rsidRPr="008614E2">
        <w:rPr>
          <w:b/>
          <w:bCs/>
          <w:sz w:val="32"/>
          <w:szCs w:val="32"/>
          <w:u w:val="single"/>
        </w:rPr>
        <w:t>2024 Season</w:t>
      </w:r>
    </w:p>
    <w:p w14:paraId="5F959815" w14:textId="77777777" w:rsidR="00CC732E" w:rsidRDefault="001D2C53" w:rsidP="00CC732E">
      <w:pPr>
        <w:jc w:val="center"/>
        <w:rPr>
          <w:b/>
          <w:bCs/>
          <w:sz w:val="24"/>
          <w:szCs w:val="24"/>
        </w:rPr>
      </w:pPr>
      <w:r w:rsidRPr="006A5B61">
        <w:rPr>
          <w:b/>
          <w:bCs/>
          <w:sz w:val="24"/>
          <w:szCs w:val="24"/>
        </w:rPr>
        <w:t>(</w:t>
      </w:r>
      <w:r w:rsidRPr="006A5B61">
        <w:rPr>
          <w:b/>
          <w:bCs/>
          <w:i/>
          <w:iCs/>
        </w:rPr>
        <w:t>Please select those you are interested in directing from the shows listed below</w:t>
      </w:r>
      <w:r w:rsidRPr="006A5B61">
        <w:rPr>
          <w:b/>
          <w:bCs/>
          <w:sz w:val="24"/>
          <w:szCs w:val="24"/>
        </w:rPr>
        <w:t>)</w:t>
      </w:r>
    </w:p>
    <w:p w14:paraId="6FA2A97D" w14:textId="77777777" w:rsidR="00311B34" w:rsidRDefault="00311B34" w:rsidP="00CC732E">
      <w:pPr>
        <w:jc w:val="center"/>
        <w:rPr>
          <w:b/>
          <w:bCs/>
          <w:sz w:val="24"/>
          <w:szCs w:val="24"/>
        </w:rPr>
      </w:pPr>
    </w:p>
    <w:p w14:paraId="6C425BDD" w14:textId="77777777" w:rsidR="00693594" w:rsidRDefault="00693594" w:rsidP="00693594">
      <w:pPr>
        <w:rPr>
          <w:b/>
          <w:bCs/>
        </w:rPr>
      </w:pPr>
      <w:r w:rsidRPr="5B9D3175">
        <w:rPr>
          <w:b/>
          <w:bCs/>
          <w:i/>
          <w:iCs/>
          <w:u w:val="single"/>
        </w:rPr>
        <w:t>Main Theater</w:t>
      </w:r>
      <w:r w:rsidRPr="5B9D3175">
        <w:rPr>
          <w:b/>
          <w:bCs/>
        </w:rPr>
        <w:t>:</w:t>
      </w:r>
    </w:p>
    <w:p w14:paraId="566E41FE" w14:textId="77777777" w:rsidR="007B0CD3" w:rsidRDefault="007B0CD3" w:rsidP="00693594">
      <w:pPr>
        <w:rPr>
          <w:b/>
          <w:bCs/>
        </w:rPr>
      </w:pPr>
    </w:p>
    <w:p w14:paraId="311D1890" w14:textId="77777777" w:rsidR="00693594" w:rsidRPr="004B3904" w:rsidRDefault="00693594" w:rsidP="00693594">
      <w:r w:rsidRPr="004B3904">
        <w:rPr>
          <w:sz w:val="24"/>
          <w:szCs w:val="24"/>
        </w:rPr>
        <w:t xml:space="preserve">_______      </w:t>
      </w:r>
      <w:r w:rsidRPr="004B3904">
        <w:t>And Then There Were None (6, 7, 8 September; 13, 14, 15 September) (</w:t>
      </w:r>
      <w:r w:rsidRPr="004B3904">
        <w:rPr>
          <w:b/>
          <w:bCs/>
          <w:i/>
          <w:iCs/>
          <w:u w:val="single"/>
        </w:rPr>
        <w:t>Concord</w:t>
      </w:r>
      <w:r w:rsidRPr="004B3904">
        <w:t>)</w:t>
      </w:r>
    </w:p>
    <w:p w14:paraId="06670D1C" w14:textId="77777777" w:rsidR="00693594" w:rsidRPr="004B3904" w:rsidRDefault="00693594" w:rsidP="00693594"/>
    <w:p w14:paraId="3A6EA16C" w14:textId="77777777" w:rsidR="00693594" w:rsidRPr="004B3904" w:rsidRDefault="00693594" w:rsidP="00693594">
      <w:pPr>
        <w:rPr>
          <w:b/>
          <w:bCs/>
          <w:i/>
          <w:iCs/>
        </w:rPr>
      </w:pPr>
      <w:r w:rsidRPr="004B3904">
        <w:rPr>
          <w:b/>
          <w:bCs/>
          <w:i/>
          <w:iCs/>
          <w:u w:val="single"/>
        </w:rPr>
        <w:t>Children’s Theater</w:t>
      </w:r>
      <w:r w:rsidRPr="004B3904">
        <w:rPr>
          <w:b/>
          <w:bCs/>
          <w:i/>
          <w:iCs/>
        </w:rPr>
        <w:t>:</w:t>
      </w:r>
    </w:p>
    <w:p w14:paraId="41337331" w14:textId="77777777" w:rsidR="00693594" w:rsidRPr="004B3904" w:rsidRDefault="00693594" w:rsidP="00693594">
      <w:pPr>
        <w:rPr>
          <w:b/>
          <w:bCs/>
          <w:i/>
          <w:iCs/>
          <w:sz w:val="24"/>
          <w:szCs w:val="24"/>
        </w:rPr>
      </w:pPr>
    </w:p>
    <w:p w14:paraId="6B219C58" w14:textId="77777777" w:rsidR="00693594" w:rsidRPr="004B3904" w:rsidRDefault="00693594" w:rsidP="00693594">
      <w:pPr>
        <w:rPr>
          <w:sz w:val="24"/>
          <w:szCs w:val="24"/>
        </w:rPr>
      </w:pPr>
      <w:r w:rsidRPr="004B3904">
        <w:rPr>
          <w:sz w:val="24"/>
          <w:szCs w:val="24"/>
        </w:rPr>
        <w:t>_______      Jungle Book (17, 18, 19 May) (</w:t>
      </w:r>
      <w:r w:rsidRPr="004B3904">
        <w:rPr>
          <w:b/>
          <w:bCs/>
          <w:i/>
          <w:iCs/>
          <w:sz w:val="24"/>
          <w:szCs w:val="24"/>
          <w:u w:val="single"/>
        </w:rPr>
        <w:t>Playscripts</w:t>
      </w:r>
      <w:r w:rsidRPr="004B3904">
        <w:rPr>
          <w:sz w:val="24"/>
          <w:szCs w:val="24"/>
        </w:rPr>
        <w:t>)</w:t>
      </w:r>
    </w:p>
    <w:p w14:paraId="0377BEF4" w14:textId="77777777" w:rsidR="00693594" w:rsidRPr="00CC732E" w:rsidRDefault="00693594" w:rsidP="00693594">
      <w:pPr>
        <w:ind w:left="1440" w:hanging="1440"/>
        <w:rPr>
          <w:sz w:val="24"/>
          <w:szCs w:val="24"/>
        </w:rPr>
      </w:pPr>
      <w:r w:rsidRPr="004B3904">
        <w:rPr>
          <w:sz w:val="24"/>
          <w:szCs w:val="24"/>
        </w:rPr>
        <w:t>______         BOO! Thirteen Scenes from Halloween (4, 5, 6 October) (</w:t>
      </w:r>
      <w:r w:rsidRPr="004B3904">
        <w:rPr>
          <w:b/>
          <w:bCs/>
          <w:i/>
          <w:iCs/>
          <w:sz w:val="24"/>
          <w:szCs w:val="24"/>
          <w:u w:val="single"/>
        </w:rPr>
        <w:t>Dramatic</w:t>
      </w:r>
      <w:r w:rsidRPr="004B3904">
        <w:rPr>
          <w:sz w:val="24"/>
          <w:szCs w:val="24"/>
        </w:rPr>
        <w:t>)</w:t>
      </w:r>
    </w:p>
    <w:p w14:paraId="2C2B320C" w14:textId="77777777" w:rsidR="00693594" w:rsidRDefault="00693594" w:rsidP="00CC732E">
      <w:pPr>
        <w:jc w:val="center"/>
        <w:rPr>
          <w:b/>
          <w:bCs/>
          <w:sz w:val="24"/>
          <w:szCs w:val="24"/>
        </w:rPr>
      </w:pPr>
    </w:p>
    <w:p w14:paraId="7902072D" w14:textId="77777777" w:rsidR="00693594" w:rsidRDefault="00693594" w:rsidP="00CC732E">
      <w:pPr>
        <w:jc w:val="center"/>
        <w:rPr>
          <w:b/>
          <w:bCs/>
          <w:sz w:val="24"/>
          <w:szCs w:val="24"/>
        </w:rPr>
      </w:pPr>
    </w:p>
    <w:p w14:paraId="16B5410B" w14:textId="77777777" w:rsidR="00693594" w:rsidRDefault="00693594" w:rsidP="00CC732E">
      <w:pPr>
        <w:jc w:val="center"/>
        <w:rPr>
          <w:b/>
          <w:bCs/>
          <w:sz w:val="24"/>
          <w:szCs w:val="24"/>
        </w:rPr>
      </w:pPr>
    </w:p>
    <w:p w14:paraId="372B56DC" w14:textId="77777777" w:rsidR="00693594" w:rsidRDefault="00693594" w:rsidP="00CC732E">
      <w:pPr>
        <w:jc w:val="center"/>
        <w:rPr>
          <w:b/>
          <w:bCs/>
          <w:sz w:val="24"/>
          <w:szCs w:val="24"/>
        </w:rPr>
      </w:pPr>
    </w:p>
    <w:p w14:paraId="5CA77372" w14:textId="1B6149FD" w:rsidR="001D2C53" w:rsidRPr="00693594" w:rsidRDefault="001D2C53" w:rsidP="00693594">
      <w:pPr>
        <w:rPr>
          <w:b/>
          <w:bCs/>
        </w:rPr>
      </w:pPr>
    </w:p>
    <w:p w14:paraId="28EFE0D4" w14:textId="582FAD78" w:rsidR="00E20177" w:rsidRDefault="00E20177">
      <w:r>
        <w:br w:type="page"/>
      </w:r>
    </w:p>
    <w:p w14:paraId="01C0A6DB" w14:textId="77777777" w:rsidR="00311B34" w:rsidRDefault="00311B34" w:rsidP="00571529"/>
    <w:p w14:paraId="315C6F7D" w14:textId="77777777" w:rsidR="00311B34" w:rsidRDefault="00311B34" w:rsidP="00571529"/>
    <w:p w14:paraId="4A57BEAA" w14:textId="56CDD475" w:rsidR="00571529" w:rsidRDefault="00571529" w:rsidP="00571529">
      <w:r>
        <w:t xml:space="preserve">Name: </w:t>
      </w:r>
      <w:r w:rsidR="006327B2">
        <w:t xml:space="preserve"> </w:t>
      </w:r>
    </w:p>
    <w:p w14:paraId="233A50AF" w14:textId="77777777" w:rsidR="00571529" w:rsidRDefault="00571529" w:rsidP="00571529"/>
    <w:p w14:paraId="0F3603A6" w14:textId="724006F6" w:rsidR="00571529" w:rsidRDefault="00571529" w:rsidP="00571529">
      <w:r>
        <w:t xml:space="preserve">Address: </w:t>
      </w:r>
    </w:p>
    <w:p w14:paraId="2636A204" w14:textId="77777777" w:rsidR="00571529" w:rsidRDefault="00571529" w:rsidP="00571529"/>
    <w:p w14:paraId="18F23B76" w14:textId="1D57F073" w:rsidR="00571529" w:rsidRDefault="00571529" w:rsidP="00571529">
      <w:r>
        <w:t xml:space="preserve">Email Address: </w:t>
      </w:r>
    </w:p>
    <w:p w14:paraId="1FDFE6B3" w14:textId="77777777" w:rsidR="00571529" w:rsidRDefault="00571529" w:rsidP="00571529"/>
    <w:p w14:paraId="136E930C" w14:textId="2829B459" w:rsidR="006669BD" w:rsidRDefault="006669BD" w:rsidP="00571529">
      <w:r>
        <w:t xml:space="preserve">Phone number:  </w:t>
      </w:r>
      <w:r w:rsidR="00D871FF">
        <w:t xml:space="preserve">                                                                    </w:t>
      </w:r>
      <w:r>
        <w:t>2</w:t>
      </w:r>
      <w:r w:rsidRPr="006669BD">
        <w:rPr>
          <w:vertAlign w:val="superscript"/>
        </w:rPr>
        <w:t>nd</w:t>
      </w:r>
      <w:r>
        <w:t xml:space="preserve"> Phone (optional): </w:t>
      </w:r>
    </w:p>
    <w:p w14:paraId="62F890DF" w14:textId="74DAB358" w:rsidR="006E53FB" w:rsidRDefault="006E53FB" w:rsidP="00571529"/>
    <w:p w14:paraId="051F2C3C" w14:textId="2B2803BC" w:rsidR="006E53FB" w:rsidRPr="001B5E14" w:rsidRDefault="006E53FB" w:rsidP="00571529">
      <w:pPr>
        <w:rPr>
          <w:b/>
          <w:bCs/>
          <w:sz w:val="24"/>
          <w:szCs w:val="24"/>
        </w:rPr>
      </w:pPr>
      <w:r w:rsidRPr="004B3904">
        <w:rPr>
          <w:b/>
          <w:bCs/>
          <w:sz w:val="24"/>
          <w:szCs w:val="24"/>
        </w:rPr>
        <w:t>Please list your previous SSP directing experiences</w:t>
      </w:r>
      <w:r w:rsidR="001B5E14" w:rsidRPr="004B3904">
        <w:rPr>
          <w:b/>
          <w:bCs/>
          <w:sz w:val="24"/>
          <w:szCs w:val="24"/>
        </w:rPr>
        <w:t>:</w:t>
      </w:r>
    </w:p>
    <w:tbl>
      <w:tblPr>
        <w:tblStyle w:val="TableGrid"/>
        <w:tblW w:w="957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75"/>
      </w:tblGrid>
      <w:tr w:rsidR="006E53FB" w14:paraId="5FBA2FFD" w14:textId="77777777" w:rsidTr="00F14046">
        <w:trPr>
          <w:trHeight w:val="288"/>
        </w:trPr>
        <w:tc>
          <w:tcPr>
            <w:tcW w:w="9575" w:type="dxa"/>
          </w:tcPr>
          <w:p w14:paraId="06ED7BFC" w14:textId="77777777" w:rsidR="006E53FB" w:rsidRDefault="006E53FB" w:rsidP="00F14046">
            <w:pPr>
              <w:rPr>
                <w:sz w:val="24"/>
                <w:szCs w:val="24"/>
              </w:rPr>
            </w:pPr>
          </w:p>
        </w:tc>
      </w:tr>
      <w:tr w:rsidR="006E53FB" w14:paraId="341DD90B" w14:textId="77777777" w:rsidTr="00F14046">
        <w:trPr>
          <w:trHeight w:val="304"/>
        </w:trPr>
        <w:tc>
          <w:tcPr>
            <w:tcW w:w="9575" w:type="dxa"/>
          </w:tcPr>
          <w:p w14:paraId="04CFD4A8" w14:textId="77777777" w:rsidR="006E53FB" w:rsidRDefault="006E53FB" w:rsidP="00F14046">
            <w:pPr>
              <w:rPr>
                <w:sz w:val="24"/>
                <w:szCs w:val="24"/>
              </w:rPr>
            </w:pPr>
          </w:p>
        </w:tc>
      </w:tr>
      <w:tr w:rsidR="006E53FB" w14:paraId="71E9A7AC" w14:textId="77777777" w:rsidTr="00F14046">
        <w:trPr>
          <w:trHeight w:val="288"/>
        </w:trPr>
        <w:tc>
          <w:tcPr>
            <w:tcW w:w="9575" w:type="dxa"/>
          </w:tcPr>
          <w:p w14:paraId="781C54AF" w14:textId="77777777" w:rsidR="006E53FB" w:rsidRDefault="006E53FB" w:rsidP="00F14046">
            <w:pPr>
              <w:rPr>
                <w:sz w:val="24"/>
                <w:szCs w:val="24"/>
              </w:rPr>
            </w:pPr>
          </w:p>
        </w:tc>
      </w:tr>
      <w:tr w:rsidR="006E53FB" w14:paraId="3ECB7373" w14:textId="77777777" w:rsidTr="00F14046">
        <w:trPr>
          <w:trHeight w:val="288"/>
        </w:trPr>
        <w:tc>
          <w:tcPr>
            <w:tcW w:w="9575" w:type="dxa"/>
          </w:tcPr>
          <w:p w14:paraId="2BD2531E" w14:textId="77777777" w:rsidR="006E53FB" w:rsidRDefault="006E53FB" w:rsidP="00F14046">
            <w:pPr>
              <w:rPr>
                <w:sz w:val="24"/>
                <w:szCs w:val="24"/>
              </w:rPr>
            </w:pPr>
          </w:p>
        </w:tc>
      </w:tr>
      <w:tr w:rsidR="006E53FB" w14:paraId="3AD18B33" w14:textId="77777777" w:rsidTr="00F14046">
        <w:trPr>
          <w:trHeight w:val="288"/>
        </w:trPr>
        <w:tc>
          <w:tcPr>
            <w:tcW w:w="9575" w:type="dxa"/>
          </w:tcPr>
          <w:p w14:paraId="1E18DC8B" w14:textId="77777777" w:rsidR="006E53FB" w:rsidRDefault="006E53FB" w:rsidP="00F14046">
            <w:pPr>
              <w:rPr>
                <w:sz w:val="24"/>
                <w:szCs w:val="24"/>
              </w:rPr>
            </w:pPr>
          </w:p>
        </w:tc>
      </w:tr>
    </w:tbl>
    <w:p w14:paraId="28965C42" w14:textId="3EE08A36" w:rsidR="00571529" w:rsidRPr="00641EE7" w:rsidRDefault="006327B2" w:rsidP="00443C1A">
      <w:pPr>
        <w:rPr>
          <w:b/>
          <w:bCs/>
        </w:rPr>
      </w:pPr>
      <w:r w:rsidRPr="00443C1A">
        <w:rPr>
          <w:b/>
          <w:bCs/>
          <w:sz w:val="24"/>
          <w:szCs w:val="24"/>
        </w:rPr>
        <w:t>Please detail</w:t>
      </w:r>
      <w:r w:rsidR="00AE6380">
        <w:rPr>
          <w:b/>
          <w:bCs/>
          <w:sz w:val="24"/>
          <w:szCs w:val="24"/>
        </w:rPr>
        <w:t xml:space="preserve"> </w:t>
      </w:r>
      <w:r w:rsidR="00AE6380" w:rsidRPr="00D871FF">
        <w:rPr>
          <w:b/>
          <w:bCs/>
          <w:i/>
          <w:iCs/>
          <w:sz w:val="24"/>
          <w:szCs w:val="24"/>
          <w:u w:val="single"/>
        </w:rPr>
        <w:t>your last five years</w:t>
      </w:r>
      <w:r w:rsidR="00AE6380" w:rsidRPr="00D871FF">
        <w:rPr>
          <w:b/>
          <w:bCs/>
          <w:sz w:val="24"/>
          <w:szCs w:val="24"/>
        </w:rPr>
        <w:t xml:space="preserve"> of</w:t>
      </w:r>
      <w:r w:rsidR="00571529" w:rsidRPr="00D871FF">
        <w:rPr>
          <w:b/>
          <w:bCs/>
          <w:sz w:val="24"/>
          <w:szCs w:val="24"/>
        </w:rPr>
        <w:t xml:space="preserve"> </w:t>
      </w:r>
      <w:r w:rsidR="006A7D78" w:rsidRPr="00D871FF">
        <w:rPr>
          <w:b/>
          <w:bCs/>
          <w:sz w:val="24"/>
          <w:szCs w:val="24"/>
        </w:rPr>
        <w:t>theatrical</w:t>
      </w:r>
      <w:r w:rsidR="00571529" w:rsidRPr="00443C1A">
        <w:rPr>
          <w:b/>
          <w:bCs/>
          <w:sz w:val="24"/>
          <w:szCs w:val="24"/>
        </w:rPr>
        <w:t xml:space="preserve"> experience</w:t>
      </w:r>
      <w:r w:rsidR="00571529" w:rsidRPr="3D0937CC">
        <w:rPr>
          <w:sz w:val="24"/>
          <w:szCs w:val="24"/>
        </w:rPr>
        <w:t xml:space="preserve"> </w:t>
      </w:r>
      <w:r w:rsidR="001D434E">
        <w:rPr>
          <w:sz w:val="24"/>
          <w:szCs w:val="24"/>
        </w:rPr>
        <w:t>(</w:t>
      </w:r>
      <w:r w:rsidR="00036F17">
        <w:rPr>
          <w:sz w:val="24"/>
          <w:szCs w:val="24"/>
        </w:rPr>
        <w:t>highlighting</w:t>
      </w:r>
      <w:r w:rsidR="001D434E">
        <w:rPr>
          <w:sz w:val="24"/>
          <w:szCs w:val="24"/>
        </w:rPr>
        <w:t xml:space="preserve"> your</w:t>
      </w:r>
      <w:r w:rsidR="00036F17">
        <w:rPr>
          <w:sz w:val="24"/>
          <w:szCs w:val="24"/>
        </w:rPr>
        <w:t xml:space="preserve"> </w:t>
      </w:r>
      <w:r w:rsidR="00571529" w:rsidRPr="3D0937CC">
        <w:rPr>
          <w:sz w:val="24"/>
          <w:szCs w:val="24"/>
        </w:rPr>
        <w:t>direct</w:t>
      </w:r>
      <w:r w:rsidR="00036F17">
        <w:rPr>
          <w:sz w:val="24"/>
          <w:szCs w:val="24"/>
        </w:rPr>
        <w:t>orial experience</w:t>
      </w:r>
      <w:r w:rsidR="001D434E">
        <w:rPr>
          <w:sz w:val="24"/>
          <w:szCs w:val="24"/>
        </w:rPr>
        <w:t>,</w:t>
      </w:r>
      <w:r w:rsidR="00571529" w:rsidRPr="3D0937CC">
        <w:rPr>
          <w:sz w:val="24"/>
          <w:szCs w:val="24"/>
        </w:rPr>
        <w:t xml:space="preserve"> producing, acting, </w:t>
      </w:r>
      <w:r w:rsidR="00571529" w:rsidRPr="3D0937CC">
        <w:rPr>
          <w:rFonts w:ascii="Calibri" w:eastAsia="Calibri" w:hAnsi="Calibri" w:cs="Calibri"/>
          <w:color w:val="000000" w:themeColor="text1"/>
          <w:sz w:val="24"/>
          <w:szCs w:val="24"/>
        </w:rPr>
        <w:t xml:space="preserve">stage manager/crew, </w:t>
      </w:r>
      <w:r w:rsidR="00571529" w:rsidRPr="3D0937CC">
        <w:rPr>
          <w:rFonts w:ascii="Calibri" w:eastAsia="Calibri" w:hAnsi="Calibri" w:cs="Calibri"/>
          <w:sz w:val="24"/>
          <w:szCs w:val="24"/>
        </w:rPr>
        <w:t>l</w:t>
      </w:r>
      <w:r w:rsidR="00571529" w:rsidRPr="3D0937CC">
        <w:rPr>
          <w:sz w:val="24"/>
          <w:szCs w:val="24"/>
        </w:rPr>
        <w:t>ighting, sound, costumes, etc.)</w:t>
      </w:r>
      <w:r w:rsidR="0035159A">
        <w:rPr>
          <w:sz w:val="24"/>
          <w:szCs w:val="24"/>
        </w:rPr>
        <w:t xml:space="preserve">. </w:t>
      </w:r>
      <w:r>
        <w:rPr>
          <w:sz w:val="24"/>
          <w:szCs w:val="24"/>
        </w:rPr>
        <w:t>Provide a brief narrative below of that experience</w:t>
      </w:r>
      <w:r w:rsidR="0035159A">
        <w:rPr>
          <w:sz w:val="24"/>
          <w:szCs w:val="24"/>
        </w:rPr>
        <w:t xml:space="preserve">.  </w:t>
      </w:r>
      <w:r w:rsidR="00BA1EB8">
        <w:rPr>
          <w:sz w:val="24"/>
          <w:szCs w:val="24"/>
        </w:rPr>
        <w:t>*</w:t>
      </w:r>
      <w:r w:rsidR="00646F20" w:rsidRPr="00BA1EB8">
        <w:rPr>
          <w:i/>
          <w:iCs/>
          <w:sz w:val="24"/>
          <w:szCs w:val="24"/>
          <w:u w:val="single"/>
        </w:rPr>
        <w:t>*Theatrical Resume can be submitted in lieu of completing this section*</w:t>
      </w:r>
      <w:r w:rsidR="00BA1EB8">
        <w:rPr>
          <w:i/>
          <w:iCs/>
          <w:sz w:val="24"/>
          <w:szCs w:val="24"/>
          <w:u w:val="single"/>
        </w:rPr>
        <w:t>*</w:t>
      </w:r>
      <w:r w:rsidR="00646F20" w:rsidRPr="00646F20">
        <w:rPr>
          <w:i/>
          <w:iCs/>
          <w:sz w:val="24"/>
          <w:szCs w:val="24"/>
        </w:rPr>
        <w:t xml:space="preserve"> </w:t>
      </w:r>
      <w:r w:rsidR="0035159A" w:rsidRPr="00646F20">
        <w:rPr>
          <w:i/>
          <w:iCs/>
          <w:sz w:val="24"/>
          <w:szCs w:val="24"/>
        </w:rPr>
        <w:t xml:space="preserve">  </w:t>
      </w:r>
    </w:p>
    <w:tbl>
      <w:tblPr>
        <w:tblStyle w:val="TableGrid"/>
        <w:tblW w:w="957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75"/>
      </w:tblGrid>
      <w:tr w:rsidR="006669BD" w14:paraId="272AAD45" w14:textId="77777777" w:rsidTr="0035159A">
        <w:trPr>
          <w:trHeight w:val="304"/>
        </w:trPr>
        <w:tc>
          <w:tcPr>
            <w:tcW w:w="9575" w:type="dxa"/>
          </w:tcPr>
          <w:p w14:paraId="494640A4" w14:textId="77777777" w:rsidR="006669BD" w:rsidRDefault="006669BD" w:rsidP="00571529">
            <w:pPr>
              <w:rPr>
                <w:sz w:val="24"/>
                <w:szCs w:val="24"/>
              </w:rPr>
            </w:pPr>
          </w:p>
        </w:tc>
      </w:tr>
      <w:tr w:rsidR="006669BD" w14:paraId="0259F00F" w14:textId="77777777" w:rsidTr="0035159A">
        <w:trPr>
          <w:trHeight w:val="288"/>
        </w:trPr>
        <w:tc>
          <w:tcPr>
            <w:tcW w:w="9575" w:type="dxa"/>
          </w:tcPr>
          <w:p w14:paraId="22AA826A" w14:textId="77777777" w:rsidR="006669BD" w:rsidRDefault="006669BD" w:rsidP="00571529">
            <w:pPr>
              <w:rPr>
                <w:sz w:val="24"/>
                <w:szCs w:val="24"/>
              </w:rPr>
            </w:pPr>
          </w:p>
        </w:tc>
      </w:tr>
      <w:tr w:rsidR="006669BD" w14:paraId="4CB5594F" w14:textId="77777777" w:rsidTr="0035159A">
        <w:trPr>
          <w:trHeight w:val="304"/>
        </w:trPr>
        <w:tc>
          <w:tcPr>
            <w:tcW w:w="9575" w:type="dxa"/>
          </w:tcPr>
          <w:p w14:paraId="73A2EEF0" w14:textId="77777777" w:rsidR="006669BD" w:rsidRDefault="006669BD" w:rsidP="00571529">
            <w:pPr>
              <w:rPr>
                <w:sz w:val="24"/>
                <w:szCs w:val="24"/>
              </w:rPr>
            </w:pPr>
          </w:p>
        </w:tc>
      </w:tr>
      <w:tr w:rsidR="006669BD" w14:paraId="66FCF21A" w14:textId="77777777" w:rsidTr="0035159A">
        <w:trPr>
          <w:trHeight w:val="288"/>
        </w:trPr>
        <w:tc>
          <w:tcPr>
            <w:tcW w:w="9575" w:type="dxa"/>
          </w:tcPr>
          <w:p w14:paraId="21F24991" w14:textId="77777777" w:rsidR="006669BD" w:rsidRDefault="006669BD" w:rsidP="00571529">
            <w:pPr>
              <w:rPr>
                <w:sz w:val="24"/>
                <w:szCs w:val="24"/>
              </w:rPr>
            </w:pPr>
          </w:p>
        </w:tc>
      </w:tr>
      <w:tr w:rsidR="006669BD" w14:paraId="060D1087" w14:textId="77777777" w:rsidTr="0035159A">
        <w:trPr>
          <w:trHeight w:val="288"/>
        </w:trPr>
        <w:tc>
          <w:tcPr>
            <w:tcW w:w="9575" w:type="dxa"/>
          </w:tcPr>
          <w:p w14:paraId="17327707" w14:textId="77777777" w:rsidR="006669BD" w:rsidRDefault="006669BD" w:rsidP="00571529">
            <w:pPr>
              <w:rPr>
                <w:sz w:val="24"/>
                <w:szCs w:val="24"/>
              </w:rPr>
            </w:pPr>
          </w:p>
        </w:tc>
      </w:tr>
      <w:tr w:rsidR="006669BD" w14:paraId="6C36F4E4" w14:textId="77777777" w:rsidTr="0035159A">
        <w:trPr>
          <w:trHeight w:val="288"/>
        </w:trPr>
        <w:tc>
          <w:tcPr>
            <w:tcW w:w="9575" w:type="dxa"/>
          </w:tcPr>
          <w:p w14:paraId="2E040B6C" w14:textId="77777777" w:rsidR="006669BD" w:rsidRDefault="006669BD" w:rsidP="00571529">
            <w:pPr>
              <w:rPr>
                <w:sz w:val="24"/>
                <w:szCs w:val="24"/>
              </w:rPr>
            </w:pPr>
          </w:p>
        </w:tc>
      </w:tr>
      <w:tr w:rsidR="006669BD" w14:paraId="30EDC7CE" w14:textId="77777777" w:rsidTr="0035159A">
        <w:trPr>
          <w:trHeight w:val="288"/>
        </w:trPr>
        <w:tc>
          <w:tcPr>
            <w:tcW w:w="9575" w:type="dxa"/>
          </w:tcPr>
          <w:p w14:paraId="0CC306EF" w14:textId="77777777" w:rsidR="006669BD" w:rsidRDefault="006669BD" w:rsidP="00571529">
            <w:pPr>
              <w:rPr>
                <w:sz w:val="24"/>
                <w:szCs w:val="24"/>
              </w:rPr>
            </w:pPr>
          </w:p>
        </w:tc>
      </w:tr>
      <w:tr w:rsidR="006669BD" w14:paraId="4222C94C" w14:textId="77777777" w:rsidTr="0035159A">
        <w:trPr>
          <w:trHeight w:val="304"/>
        </w:trPr>
        <w:tc>
          <w:tcPr>
            <w:tcW w:w="9575" w:type="dxa"/>
          </w:tcPr>
          <w:p w14:paraId="667C1AF3" w14:textId="77777777" w:rsidR="006669BD" w:rsidRDefault="006669BD" w:rsidP="00571529">
            <w:pPr>
              <w:rPr>
                <w:sz w:val="24"/>
                <w:szCs w:val="24"/>
              </w:rPr>
            </w:pPr>
          </w:p>
        </w:tc>
      </w:tr>
      <w:tr w:rsidR="00443C1A" w14:paraId="75D249C2" w14:textId="77777777" w:rsidTr="0035159A">
        <w:trPr>
          <w:trHeight w:val="288"/>
        </w:trPr>
        <w:tc>
          <w:tcPr>
            <w:tcW w:w="9575" w:type="dxa"/>
          </w:tcPr>
          <w:p w14:paraId="0CF0329C" w14:textId="77777777" w:rsidR="00443C1A" w:rsidRDefault="00443C1A" w:rsidP="00571529">
            <w:pPr>
              <w:rPr>
                <w:sz w:val="24"/>
                <w:szCs w:val="24"/>
              </w:rPr>
            </w:pPr>
          </w:p>
        </w:tc>
      </w:tr>
      <w:tr w:rsidR="006669BD" w14:paraId="6F8558B7" w14:textId="77777777" w:rsidTr="0035159A">
        <w:trPr>
          <w:trHeight w:val="288"/>
        </w:trPr>
        <w:tc>
          <w:tcPr>
            <w:tcW w:w="9575" w:type="dxa"/>
          </w:tcPr>
          <w:p w14:paraId="61E37ED3" w14:textId="77777777" w:rsidR="006669BD" w:rsidRDefault="006669BD" w:rsidP="00571529">
            <w:pPr>
              <w:rPr>
                <w:sz w:val="24"/>
                <w:szCs w:val="24"/>
              </w:rPr>
            </w:pPr>
          </w:p>
        </w:tc>
      </w:tr>
      <w:tr w:rsidR="006A5B61" w14:paraId="6EDA7C53" w14:textId="77777777" w:rsidTr="0035159A">
        <w:trPr>
          <w:trHeight w:val="288"/>
        </w:trPr>
        <w:tc>
          <w:tcPr>
            <w:tcW w:w="9575" w:type="dxa"/>
          </w:tcPr>
          <w:p w14:paraId="07B611EE" w14:textId="77777777" w:rsidR="006A5B61" w:rsidRDefault="006A5B61" w:rsidP="00571529">
            <w:pPr>
              <w:rPr>
                <w:sz w:val="24"/>
                <w:szCs w:val="24"/>
              </w:rPr>
            </w:pPr>
          </w:p>
        </w:tc>
      </w:tr>
      <w:tr w:rsidR="006A5B61" w14:paraId="7DAF3A9E" w14:textId="77777777" w:rsidTr="0035159A">
        <w:trPr>
          <w:trHeight w:val="288"/>
        </w:trPr>
        <w:tc>
          <w:tcPr>
            <w:tcW w:w="9575" w:type="dxa"/>
          </w:tcPr>
          <w:p w14:paraId="116C2AB6" w14:textId="77777777" w:rsidR="006A5B61" w:rsidRDefault="006A5B61" w:rsidP="00571529">
            <w:pPr>
              <w:rPr>
                <w:sz w:val="24"/>
                <w:szCs w:val="24"/>
              </w:rPr>
            </w:pPr>
          </w:p>
        </w:tc>
      </w:tr>
    </w:tbl>
    <w:p w14:paraId="402834CB" w14:textId="458867E3" w:rsidR="0035159A" w:rsidRDefault="0035159A" w:rsidP="00443C1A">
      <w:pPr>
        <w:rPr>
          <w:sz w:val="24"/>
          <w:szCs w:val="24"/>
        </w:rPr>
      </w:pPr>
    </w:p>
    <w:p w14:paraId="1D063BBF" w14:textId="132EBE6B" w:rsidR="0035159A" w:rsidRDefault="0035159A" w:rsidP="00443C1A">
      <w:pPr>
        <w:rPr>
          <w:sz w:val="24"/>
          <w:szCs w:val="24"/>
        </w:rPr>
      </w:pPr>
    </w:p>
    <w:p w14:paraId="51003B11" w14:textId="5B435650" w:rsidR="00BA1DA1" w:rsidRPr="007F14CA" w:rsidRDefault="00BA1DA1" w:rsidP="00BA1DA1">
      <w:pPr>
        <w:rPr>
          <w:b/>
          <w:bCs/>
          <w:sz w:val="24"/>
          <w:szCs w:val="24"/>
        </w:rPr>
      </w:pPr>
      <w:bookmarkStart w:id="1" w:name="_Hlk81061377"/>
      <w:r w:rsidRPr="007F14CA">
        <w:rPr>
          <w:b/>
          <w:bCs/>
          <w:sz w:val="24"/>
          <w:szCs w:val="24"/>
        </w:rPr>
        <w:t>Name of Production You Are Applying to Direct</w:t>
      </w:r>
      <w:r w:rsidRPr="00AD206A">
        <w:rPr>
          <w:b/>
          <w:bCs/>
          <w:sz w:val="24"/>
          <w:szCs w:val="24"/>
        </w:rPr>
        <w:t>:</w:t>
      </w:r>
      <w:r w:rsidR="006A7D78" w:rsidRPr="00AD206A">
        <w:rPr>
          <w:b/>
          <w:bCs/>
          <w:sz w:val="24"/>
          <w:szCs w:val="24"/>
        </w:rPr>
        <w:t xml:space="preserve"> ____________________________________</w:t>
      </w:r>
    </w:p>
    <w:p w14:paraId="097C1433" w14:textId="0A1CAB34" w:rsidR="00BA1DA1" w:rsidRDefault="00BA1DA1" w:rsidP="006A0A95">
      <w:pPr>
        <w:jc w:val="center"/>
        <w:rPr>
          <w:b/>
          <w:bCs/>
          <w:i/>
          <w:iCs/>
        </w:rPr>
      </w:pPr>
      <w:r w:rsidRPr="684286CD">
        <w:rPr>
          <w:b/>
          <w:bCs/>
          <w:i/>
          <w:iCs/>
        </w:rPr>
        <w:t>(</w:t>
      </w:r>
      <w:proofErr w:type="gramStart"/>
      <w:r w:rsidRPr="684286CD">
        <w:rPr>
          <w:b/>
          <w:bCs/>
          <w:i/>
          <w:iCs/>
        </w:rPr>
        <w:t>note</w:t>
      </w:r>
      <w:proofErr w:type="gramEnd"/>
      <w:r w:rsidRPr="684286CD">
        <w:rPr>
          <w:b/>
          <w:bCs/>
          <w:i/>
          <w:iCs/>
        </w:rPr>
        <w:t xml:space="preserve"> – if applying for more than one, a separate page shall be done for each</w:t>
      </w:r>
      <w:r>
        <w:rPr>
          <w:b/>
          <w:bCs/>
          <w:i/>
          <w:iCs/>
        </w:rPr>
        <w:t xml:space="preserve"> show</w:t>
      </w:r>
      <w:r w:rsidRPr="684286CD">
        <w:rPr>
          <w:b/>
          <w:bCs/>
          <w:i/>
          <w:iCs/>
        </w:rPr>
        <w:t>):</w:t>
      </w:r>
    </w:p>
    <w:p w14:paraId="70D0171A" w14:textId="741BE07E" w:rsidR="00BA1DA1" w:rsidRPr="00BA1DA1" w:rsidRDefault="00BA1DA1" w:rsidP="00BA1DA1">
      <w:pPr>
        <w:pStyle w:val="ListParagraph"/>
        <w:numPr>
          <w:ilvl w:val="0"/>
          <w:numId w:val="4"/>
        </w:numPr>
        <w:rPr>
          <w:rFonts w:eastAsiaTheme="minorEastAsia"/>
        </w:rPr>
      </w:pPr>
      <w:r>
        <w:t>Why do you want to direct/why did you specifically select this production?</w:t>
      </w:r>
      <w:r w:rsidRPr="5B9D3175">
        <w:rPr>
          <w:rFonts w:ascii="Calibri" w:eastAsia="Calibri" w:hAnsi="Calibri" w:cs="Calibri"/>
          <w:color w:val="000000" w:themeColor="text1"/>
        </w:rPr>
        <w:t xml:space="preserve"> </w:t>
      </w:r>
      <w:r w:rsidRPr="5B9D3175">
        <w:t xml:space="preserve">  </w:t>
      </w:r>
    </w:p>
    <w:tbl>
      <w:tblPr>
        <w:tblStyle w:val="TableGrid"/>
        <w:tblW w:w="0" w:type="auto"/>
        <w:tblInd w:w="720" w:type="dxa"/>
        <w:tblLook w:val="04A0" w:firstRow="1" w:lastRow="0" w:firstColumn="1" w:lastColumn="0" w:noHBand="0" w:noVBand="1"/>
      </w:tblPr>
      <w:tblGrid>
        <w:gridCol w:w="8630"/>
      </w:tblGrid>
      <w:tr w:rsidR="00BA1DA1" w14:paraId="30BE23E0" w14:textId="77777777" w:rsidTr="00BA1DA1">
        <w:tc>
          <w:tcPr>
            <w:tcW w:w="9350" w:type="dxa"/>
          </w:tcPr>
          <w:p w14:paraId="379D832D" w14:textId="77777777" w:rsidR="00BA1DA1" w:rsidRDefault="00BA1DA1" w:rsidP="00BA1DA1">
            <w:pPr>
              <w:pStyle w:val="ListParagraph"/>
              <w:ind w:left="0"/>
              <w:rPr>
                <w:rFonts w:eastAsiaTheme="minorEastAsia"/>
              </w:rPr>
            </w:pPr>
          </w:p>
        </w:tc>
      </w:tr>
      <w:tr w:rsidR="00BA1DA1" w14:paraId="1D459413" w14:textId="77777777" w:rsidTr="00BA1DA1">
        <w:tc>
          <w:tcPr>
            <w:tcW w:w="9350" w:type="dxa"/>
          </w:tcPr>
          <w:p w14:paraId="097309A4" w14:textId="77777777" w:rsidR="00BA1DA1" w:rsidRDefault="00BA1DA1" w:rsidP="00BA1DA1">
            <w:pPr>
              <w:pStyle w:val="ListParagraph"/>
              <w:ind w:left="0"/>
              <w:rPr>
                <w:rFonts w:eastAsiaTheme="minorEastAsia"/>
              </w:rPr>
            </w:pPr>
          </w:p>
        </w:tc>
      </w:tr>
      <w:tr w:rsidR="00BA1DA1" w14:paraId="05B61C2C" w14:textId="77777777" w:rsidTr="00BA1DA1">
        <w:tc>
          <w:tcPr>
            <w:tcW w:w="9350" w:type="dxa"/>
          </w:tcPr>
          <w:p w14:paraId="114E58EC" w14:textId="77777777" w:rsidR="00BA1DA1" w:rsidRDefault="00BA1DA1" w:rsidP="00BA1DA1">
            <w:pPr>
              <w:pStyle w:val="ListParagraph"/>
              <w:ind w:left="0"/>
              <w:rPr>
                <w:rFonts w:eastAsiaTheme="minorEastAsia"/>
              </w:rPr>
            </w:pPr>
          </w:p>
        </w:tc>
      </w:tr>
      <w:tr w:rsidR="00BA1DA1" w14:paraId="1F6F4C9D" w14:textId="77777777" w:rsidTr="00BA1DA1">
        <w:tc>
          <w:tcPr>
            <w:tcW w:w="9350" w:type="dxa"/>
          </w:tcPr>
          <w:p w14:paraId="36636D92" w14:textId="77777777" w:rsidR="00BA1DA1" w:rsidRDefault="00BA1DA1" w:rsidP="00BA1DA1">
            <w:pPr>
              <w:pStyle w:val="ListParagraph"/>
              <w:ind w:left="0"/>
              <w:rPr>
                <w:rFonts w:eastAsiaTheme="minorEastAsia"/>
              </w:rPr>
            </w:pPr>
          </w:p>
        </w:tc>
      </w:tr>
      <w:tr w:rsidR="00BA1DA1" w14:paraId="665B6623" w14:textId="77777777" w:rsidTr="00BA1DA1">
        <w:tc>
          <w:tcPr>
            <w:tcW w:w="9350" w:type="dxa"/>
          </w:tcPr>
          <w:p w14:paraId="0BDADCF5" w14:textId="77777777" w:rsidR="00BA1DA1" w:rsidRDefault="00BA1DA1" w:rsidP="00BA1DA1">
            <w:pPr>
              <w:pStyle w:val="ListParagraph"/>
              <w:ind w:left="0"/>
              <w:rPr>
                <w:rFonts w:eastAsiaTheme="minorEastAsia"/>
              </w:rPr>
            </w:pPr>
          </w:p>
        </w:tc>
      </w:tr>
      <w:tr w:rsidR="00BA1DA1" w14:paraId="16A5B599" w14:textId="77777777" w:rsidTr="00BA1DA1">
        <w:tc>
          <w:tcPr>
            <w:tcW w:w="9350" w:type="dxa"/>
          </w:tcPr>
          <w:p w14:paraId="5B6A4353" w14:textId="77777777" w:rsidR="00BA1DA1" w:rsidRDefault="00BA1DA1" w:rsidP="00BA1DA1">
            <w:pPr>
              <w:pStyle w:val="ListParagraph"/>
              <w:ind w:left="0"/>
              <w:rPr>
                <w:rFonts w:eastAsiaTheme="minorEastAsia"/>
              </w:rPr>
            </w:pPr>
          </w:p>
        </w:tc>
      </w:tr>
      <w:tr w:rsidR="00BA1DA1" w14:paraId="6EE13A3C" w14:textId="77777777" w:rsidTr="00BA1DA1">
        <w:tc>
          <w:tcPr>
            <w:tcW w:w="9350" w:type="dxa"/>
          </w:tcPr>
          <w:p w14:paraId="6E347E61" w14:textId="77777777" w:rsidR="00BA1DA1" w:rsidRDefault="00BA1DA1" w:rsidP="00BA1DA1">
            <w:pPr>
              <w:pStyle w:val="ListParagraph"/>
              <w:ind w:left="0"/>
              <w:rPr>
                <w:rFonts w:eastAsiaTheme="minorEastAsia"/>
              </w:rPr>
            </w:pPr>
          </w:p>
        </w:tc>
      </w:tr>
      <w:tr w:rsidR="00BA1DA1" w14:paraId="4EDA4A9D" w14:textId="77777777" w:rsidTr="00BA1DA1">
        <w:tc>
          <w:tcPr>
            <w:tcW w:w="9350" w:type="dxa"/>
          </w:tcPr>
          <w:p w14:paraId="5183F852" w14:textId="77777777" w:rsidR="00BA1DA1" w:rsidRDefault="00BA1DA1" w:rsidP="00BA1DA1">
            <w:pPr>
              <w:pStyle w:val="ListParagraph"/>
              <w:ind w:left="0"/>
              <w:rPr>
                <w:rFonts w:eastAsiaTheme="minorEastAsia"/>
              </w:rPr>
            </w:pPr>
          </w:p>
        </w:tc>
      </w:tr>
      <w:tr w:rsidR="00935FCA" w14:paraId="2431F8E5" w14:textId="77777777" w:rsidTr="00BA1DA1">
        <w:tc>
          <w:tcPr>
            <w:tcW w:w="9350" w:type="dxa"/>
          </w:tcPr>
          <w:p w14:paraId="6998C106" w14:textId="77777777" w:rsidR="00935FCA" w:rsidRDefault="00935FCA" w:rsidP="00BA1DA1">
            <w:pPr>
              <w:pStyle w:val="ListParagraph"/>
              <w:ind w:left="0"/>
              <w:rPr>
                <w:rFonts w:eastAsiaTheme="minorEastAsia"/>
              </w:rPr>
            </w:pPr>
          </w:p>
        </w:tc>
      </w:tr>
    </w:tbl>
    <w:p w14:paraId="6C802BA5" w14:textId="77777777" w:rsidR="00BA1DA1" w:rsidRDefault="00BA1DA1" w:rsidP="00BA1DA1">
      <w:pPr>
        <w:pStyle w:val="ListParagraph"/>
        <w:rPr>
          <w:rFonts w:eastAsiaTheme="minorEastAsia"/>
        </w:rPr>
      </w:pPr>
    </w:p>
    <w:p w14:paraId="7A1323DF" w14:textId="7998F304" w:rsidR="00BA1DA1" w:rsidRDefault="00BA1DA1" w:rsidP="00BA1DA1">
      <w:pPr>
        <w:pStyle w:val="ListParagraph"/>
        <w:numPr>
          <w:ilvl w:val="0"/>
          <w:numId w:val="4"/>
        </w:numPr>
      </w:pPr>
      <w:r w:rsidRPr="5B9D3175">
        <w:t xml:space="preserve">How will you prepare for this production (specifically, research regarding the production, the time period, </w:t>
      </w:r>
      <w:r>
        <w:t>e</w:t>
      </w:r>
      <w:r w:rsidRPr="5B9D3175">
        <w:t>tc.)</w:t>
      </w:r>
      <w:r>
        <w:t>?</w:t>
      </w:r>
    </w:p>
    <w:tbl>
      <w:tblPr>
        <w:tblStyle w:val="TableGrid"/>
        <w:tblW w:w="0" w:type="auto"/>
        <w:tblInd w:w="720" w:type="dxa"/>
        <w:tblLook w:val="04A0" w:firstRow="1" w:lastRow="0" w:firstColumn="1" w:lastColumn="0" w:noHBand="0" w:noVBand="1"/>
      </w:tblPr>
      <w:tblGrid>
        <w:gridCol w:w="8630"/>
      </w:tblGrid>
      <w:tr w:rsidR="00BA1DA1" w14:paraId="1196C805" w14:textId="77777777" w:rsidTr="00BA1DA1">
        <w:tc>
          <w:tcPr>
            <w:tcW w:w="9350" w:type="dxa"/>
          </w:tcPr>
          <w:p w14:paraId="43F7B991" w14:textId="77777777" w:rsidR="00BA1DA1" w:rsidRDefault="00BA1DA1" w:rsidP="00BA1DA1">
            <w:pPr>
              <w:pStyle w:val="ListParagraph"/>
              <w:ind w:left="0"/>
            </w:pPr>
          </w:p>
        </w:tc>
      </w:tr>
      <w:tr w:rsidR="00BA1DA1" w14:paraId="47FAF3B3" w14:textId="77777777" w:rsidTr="00BA1DA1">
        <w:tc>
          <w:tcPr>
            <w:tcW w:w="9350" w:type="dxa"/>
          </w:tcPr>
          <w:p w14:paraId="60842136" w14:textId="77777777" w:rsidR="00BA1DA1" w:rsidRDefault="00BA1DA1" w:rsidP="00BA1DA1">
            <w:pPr>
              <w:pStyle w:val="ListParagraph"/>
              <w:ind w:left="0"/>
            </w:pPr>
          </w:p>
        </w:tc>
      </w:tr>
      <w:tr w:rsidR="00BA1DA1" w14:paraId="75721C15" w14:textId="77777777" w:rsidTr="00BA1DA1">
        <w:tc>
          <w:tcPr>
            <w:tcW w:w="9350" w:type="dxa"/>
          </w:tcPr>
          <w:p w14:paraId="01640721" w14:textId="77777777" w:rsidR="00BA1DA1" w:rsidRDefault="00BA1DA1" w:rsidP="00BA1DA1">
            <w:pPr>
              <w:pStyle w:val="ListParagraph"/>
              <w:ind w:left="0"/>
            </w:pPr>
          </w:p>
        </w:tc>
      </w:tr>
      <w:tr w:rsidR="00BA1DA1" w14:paraId="2B3CFE96" w14:textId="77777777" w:rsidTr="00BA1DA1">
        <w:tc>
          <w:tcPr>
            <w:tcW w:w="9350" w:type="dxa"/>
          </w:tcPr>
          <w:p w14:paraId="35AC3A15" w14:textId="77777777" w:rsidR="00BA1DA1" w:rsidRDefault="00BA1DA1" w:rsidP="00BA1DA1">
            <w:pPr>
              <w:pStyle w:val="ListParagraph"/>
              <w:ind w:left="0"/>
            </w:pPr>
          </w:p>
        </w:tc>
      </w:tr>
      <w:tr w:rsidR="00BA1DA1" w14:paraId="31E49FA6" w14:textId="77777777" w:rsidTr="00BA1DA1">
        <w:tc>
          <w:tcPr>
            <w:tcW w:w="9350" w:type="dxa"/>
          </w:tcPr>
          <w:p w14:paraId="5DFF9ADB" w14:textId="77777777" w:rsidR="00BA1DA1" w:rsidRDefault="00BA1DA1" w:rsidP="00BA1DA1">
            <w:pPr>
              <w:pStyle w:val="ListParagraph"/>
              <w:ind w:left="0"/>
            </w:pPr>
          </w:p>
        </w:tc>
      </w:tr>
      <w:tr w:rsidR="00BA1DA1" w14:paraId="23E2D8AF" w14:textId="77777777" w:rsidTr="00BA1DA1">
        <w:tc>
          <w:tcPr>
            <w:tcW w:w="9350" w:type="dxa"/>
          </w:tcPr>
          <w:p w14:paraId="2ACD5FD9" w14:textId="77777777" w:rsidR="00BA1DA1" w:rsidRDefault="00BA1DA1" w:rsidP="00BA1DA1">
            <w:pPr>
              <w:pStyle w:val="ListParagraph"/>
              <w:ind w:left="0"/>
            </w:pPr>
          </w:p>
        </w:tc>
      </w:tr>
      <w:tr w:rsidR="00BA1DA1" w14:paraId="0DE6160B" w14:textId="77777777" w:rsidTr="00BA1DA1">
        <w:tc>
          <w:tcPr>
            <w:tcW w:w="9350" w:type="dxa"/>
          </w:tcPr>
          <w:p w14:paraId="509F64AD" w14:textId="77777777" w:rsidR="00BA1DA1" w:rsidRDefault="00BA1DA1" w:rsidP="00BA1DA1">
            <w:pPr>
              <w:pStyle w:val="ListParagraph"/>
              <w:ind w:left="0"/>
            </w:pPr>
          </w:p>
        </w:tc>
      </w:tr>
      <w:tr w:rsidR="00BA1DA1" w14:paraId="4575CBD7" w14:textId="77777777" w:rsidTr="00BA1DA1">
        <w:tc>
          <w:tcPr>
            <w:tcW w:w="9350" w:type="dxa"/>
          </w:tcPr>
          <w:p w14:paraId="4EE86BA1" w14:textId="77777777" w:rsidR="00BA1DA1" w:rsidRDefault="00BA1DA1" w:rsidP="00BA1DA1">
            <w:pPr>
              <w:pStyle w:val="ListParagraph"/>
              <w:ind w:left="0"/>
            </w:pPr>
          </w:p>
        </w:tc>
      </w:tr>
      <w:tr w:rsidR="00935FCA" w14:paraId="03393F93" w14:textId="77777777" w:rsidTr="00BA1DA1">
        <w:tc>
          <w:tcPr>
            <w:tcW w:w="9350" w:type="dxa"/>
          </w:tcPr>
          <w:p w14:paraId="0403073C" w14:textId="77777777" w:rsidR="00935FCA" w:rsidRDefault="00935FCA" w:rsidP="00BA1DA1">
            <w:pPr>
              <w:pStyle w:val="ListParagraph"/>
              <w:ind w:left="0"/>
            </w:pPr>
          </w:p>
        </w:tc>
      </w:tr>
    </w:tbl>
    <w:p w14:paraId="7BAFE227" w14:textId="77777777" w:rsidR="00BA1DA1" w:rsidRDefault="00BA1DA1" w:rsidP="00BA1DA1">
      <w:pPr>
        <w:pStyle w:val="ListParagraph"/>
      </w:pPr>
    </w:p>
    <w:p w14:paraId="4B5423B6" w14:textId="335E53C4" w:rsidR="00BA1DA1" w:rsidRDefault="00BA1DA1" w:rsidP="00BA1DA1">
      <w:pPr>
        <w:pStyle w:val="ListParagraph"/>
        <w:numPr>
          <w:ilvl w:val="0"/>
          <w:numId w:val="4"/>
        </w:numPr>
      </w:pPr>
      <w:r w:rsidRPr="5B9D3175">
        <w:t>What is your vision for the production (please include but not be limited to the set design, lighting design, props, costumes, etc.)?</w:t>
      </w:r>
    </w:p>
    <w:bookmarkEnd w:id="1"/>
    <w:tbl>
      <w:tblPr>
        <w:tblStyle w:val="TableGrid"/>
        <w:tblW w:w="0" w:type="auto"/>
        <w:tblInd w:w="720" w:type="dxa"/>
        <w:tblLook w:val="04A0" w:firstRow="1" w:lastRow="0" w:firstColumn="1" w:lastColumn="0" w:noHBand="0" w:noVBand="1"/>
      </w:tblPr>
      <w:tblGrid>
        <w:gridCol w:w="8630"/>
      </w:tblGrid>
      <w:tr w:rsidR="00BA1DA1" w14:paraId="681A0ED3" w14:textId="77777777" w:rsidTr="00BA1DA1">
        <w:tc>
          <w:tcPr>
            <w:tcW w:w="9350" w:type="dxa"/>
          </w:tcPr>
          <w:p w14:paraId="2E615C2E" w14:textId="77777777" w:rsidR="00BA1DA1" w:rsidRDefault="00BA1DA1" w:rsidP="00BA1DA1">
            <w:pPr>
              <w:rPr>
                <w:sz w:val="24"/>
                <w:szCs w:val="24"/>
              </w:rPr>
            </w:pPr>
          </w:p>
        </w:tc>
      </w:tr>
      <w:tr w:rsidR="00BA1DA1" w14:paraId="0238030A" w14:textId="77777777" w:rsidTr="00BA1DA1">
        <w:tc>
          <w:tcPr>
            <w:tcW w:w="9350" w:type="dxa"/>
          </w:tcPr>
          <w:p w14:paraId="4AB7A4BF" w14:textId="77777777" w:rsidR="00BA1DA1" w:rsidRDefault="00BA1DA1" w:rsidP="00BA1DA1">
            <w:pPr>
              <w:rPr>
                <w:sz w:val="24"/>
                <w:szCs w:val="24"/>
              </w:rPr>
            </w:pPr>
          </w:p>
        </w:tc>
      </w:tr>
      <w:tr w:rsidR="00BA1DA1" w14:paraId="60788049" w14:textId="77777777" w:rsidTr="00BA1DA1">
        <w:tc>
          <w:tcPr>
            <w:tcW w:w="9350" w:type="dxa"/>
          </w:tcPr>
          <w:p w14:paraId="39D94D55" w14:textId="77777777" w:rsidR="00BA1DA1" w:rsidRDefault="00BA1DA1" w:rsidP="00BA1DA1">
            <w:pPr>
              <w:rPr>
                <w:sz w:val="24"/>
                <w:szCs w:val="24"/>
              </w:rPr>
            </w:pPr>
          </w:p>
        </w:tc>
      </w:tr>
      <w:tr w:rsidR="00BA1DA1" w14:paraId="2FA97F2A" w14:textId="77777777" w:rsidTr="00BA1DA1">
        <w:tc>
          <w:tcPr>
            <w:tcW w:w="9350" w:type="dxa"/>
          </w:tcPr>
          <w:p w14:paraId="09DE492A" w14:textId="77777777" w:rsidR="00BA1DA1" w:rsidRDefault="00BA1DA1" w:rsidP="00BA1DA1">
            <w:pPr>
              <w:rPr>
                <w:sz w:val="24"/>
                <w:szCs w:val="24"/>
              </w:rPr>
            </w:pPr>
          </w:p>
        </w:tc>
      </w:tr>
      <w:tr w:rsidR="00BA1DA1" w14:paraId="16AB8C28" w14:textId="77777777" w:rsidTr="00BA1DA1">
        <w:tc>
          <w:tcPr>
            <w:tcW w:w="9350" w:type="dxa"/>
          </w:tcPr>
          <w:p w14:paraId="14803CDC" w14:textId="77777777" w:rsidR="00BA1DA1" w:rsidRDefault="00BA1DA1" w:rsidP="00BA1DA1">
            <w:pPr>
              <w:rPr>
                <w:sz w:val="24"/>
                <w:szCs w:val="24"/>
              </w:rPr>
            </w:pPr>
          </w:p>
        </w:tc>
      </w:tr>
      <w:tr w:rsidR="00BA1DA1" w14:paraId="1EE62DAD" w14:textId="77777777" w:rsidTr="00BA1DA1">
        <w:tc>
          <w:tcPr>
            <w:tcW w:w="9350" w:type="dxa"/>
          </w:tcPr>
          <w:p w14:paraId="4E2C91E7" w14:textId="77777777" w:rsidR="00BA1DA1" w:rsidRDefault="00BA1DA1" w:rsidP="00BA1DA1">
            <w:pPr>
              <w:rPr>
                <w:sz w:val="24"/>
                <w:szCs w:val="24"/>
              </w:rPr>
            </w:pPr>
          </w:p>
        </w:tc>
      </w:tr>
      <w:tr w:rsidR="00BA1DA1" w14:paraId="7B23DC2E" w14:textId="77777777" w:rsidTr="00BA1DA1">
        <w:tc>
          <w:tcPr>
            <w:tcW w:w="9350" w:type="dxa"/>
          </w:tcPr>
          <w:p w14:paraId="7F7308C1" w14:textId="77777777" w:rsidR="00BA1DA1" w:rsidRDefault="00BA1DA1" w:rsidP="00BA1DA1">
            <w:pPr>
              <w:rPr>
                <w:sz w:val="24"/>
                <w:szCs w:val="24"/>
              </w:rPr>
            </w:pPr>
          </w:p>
        </w:tc>
      </w:tr>
      <w:tr w:rsidR="00935FCA" w14:paraId="4C64AFEC" w14:textId="77777777" w:rsidTr="00BA1DA1">
        <w:tc>
          <w:tcPr>
            <w:tcW w:w="9350" w:type="dxa"/>
          </w:tcPr>
          <w:p w14:paraId="70A0302A" w14:textId="77777777" w:rsidR="00935FCA" w:rsidRDefault="00935FCA" w:rsidP="00BA1DA1">
            <w:pPr>
              <w:rPr>
                <w:sz w:val="24"/>
                <w:szCs w:val="24"/>
              </w:rPr>
            </w:pPr>
          </w:p>
        </w:tc>
      </w:tr>
      <w:tr w:rsidR="00935FCA" w14:paraId="30D477D5" w14:textId="77777777" w:rsidTr="00BA1DA1">
        <w:tc>
          <w:tcPr>
            <w:tcW w:w="9350" w:type="dxa"/>
          </w:tcPr>
          <w:p w14:paraId="79CFB80B" w14:textId="77777777" w:rsidR="00935FCA" w:rsidRDefault="00935FCA" w:rsidP="00BA1DA1">
            <w:pPr>
              <w:rPr>
                <w:sz w:val="24"/>
                <w:szCs w:val="24"/>
              </w:rPr>
            </w:pPr>
          </w:p>
        </w:tc>
      </w:tr>
    </w:tbl>
    <w:p w14:paraId="548E753F" w14:textId="7834CAC0" w:rsidR="00F3296F" w:rsidRDefault="00F3296F" w:rsidP="00F3296F">
      <w:pPr>
        <w:pStyle w:val="ListParagraph"/>
        <w:rPr>
          <w:rFonts w:eastAsiaTheme="minorEastAsia"/>
        </w:rPr>
      </w:pPr>
    </w:p>
    <w:p w14:paraId="062A9B31" w14:textId="77777777" w:rsidR="001D434E" w:rsidRDefault="001D434E" w:rsidP="00F3296F">
      <w:pPr>
        <w:pStyle w:val="ListParagraph"/>
        <w:rPr>
          <w:rFonts w:eastAsiaTheme="minorEastAsia"/>
        </w:rPr>
      </w:pPr>
    </w:p>
    <w:p w14:paraId="69C91603" w14:textId="77777777" w:rsidR="001D434E" w:rsidRDefault="001D434E" w:rsidP="00F3296F">
      <w:pPr>
        <w:pStyle w:val="ListParagraph"/>
        <w:rPr>
          <w:rFonts w:eastAsiaTheme="minorEastAsia"/>
        </w:rPr>
      </w:pPr>
    </w:p>
    <w:p w14:paraId="52CC1BDD" w14:textId="77777777" w:rsidR="00311B34" w:rsidRDefault="00311B34" w:rsidP="00F3296F">
      <w:pPr>
        <w:pStyle w:val="ListParagraph"/>
        <w:rPr>
          <w:rFonts w:eastAsiaTheme="minorEastAsia"/>
        </w:rPr>
      </w:pPr>
    </w:p>
    <w:p w14:paraId="25DF9C1F" w14:textId="6A54DC25" w:rsidR="00F3296F" w:rsidRPr="00F3296F" w:rsidRDefault="00F3296F" w:rsidP="00F3296F">
      <w:pPr>
        <w:pStyle w:val="ListParagraph"/>
        <w:numPr>
          <w:ilvl w:val="0"/>
          <w:numId w:val="4"/>
        </w:numPr>
        <w:rPr>
          <w:rFonts w:eastAsiaTheme="minorEastAsia"/>
        </w:rPr>
      </w:pPr>
      <w:r w:rsidRPr="5B9D3175">
        <w:t xml:space="preserve">Are there any potential challenges (I.e., special effects, period costumes, dialects, stunts, dancing, etc.) this play would present? If so, how would you meet those challenges? </w:t>
      </w:r>
    </w:p>
    <w:tbl>
      <w:tblPr>
        <w:tblStyle w:val="TableGrid"/>
        <w:tblW w:w="0" w:type="auto"/>
        <w:tblInd w:w="720" w:type="dxa"/>
        <w:tblLook w:val="04A0" w:firstRow="1" w:lastRow="0" w:firstColumn="1" w:lastColumn="0" w:noHBand="0" w:noVBand="1"/>
      </w:tblPr>
      <w:tblGrid>
        <w:gridCol w:w="8630"/>
      </w:tblGrid>
      <w:tr w:rsidR="00F3296F" w14:paraId="3BE1279F" w14:textId="77777777" w:rsidTr="00F3296F">
        <w:tc>
          <w:tcPr>
            <w:tcW w:w="9350" w:type="dxa"/>
          </w:tcPr>
          <w:p w14:paraId="306C0AA5" w14:textId="77777777" w:rsidR="00F3296F" w:rsidRDefault="00F3296F" w:rsidP="00F3296F">
            <w:pPr>
              <w:pStyle w:val="ListParagraph"/>
              <w:ind w:left="0"/>
              <w:rPr>
                <w:rFonts w:eastAsiaTheme="minorEastAsia"/>
              </w:rPr>
            </w:pPr>
          </w:p>
        </w:tc>
      </w:tr>
      <w:tr w:rsidR="00F3296F" w14:paraId="3C984192" w14:textId="77777777" w:rsidTr="00F3296F">
        <w:tc>
          <w:tcPr>
            <w:tcW w:w="9350" w:type="dxa"/>
          </w:tcPr>
          <w:p w14:paraId="47B9C3C5" w14:textId="77777777" w:rsidR="00F3296F" w:rsidRDefault="00F3296F" w:rsidP="00F3296F">
            <w:pPr>
              <w:pStyle w:val="ListParagraph"/>
              <w:ind w:left="0"/>
              <w:rPr>
                <w:rFonts w:eastAsiaTheme="minorEastAsia"/>
              </w:rPr>
            </w:pPr>
          </w:p>
        </w:tc>
      </w:tr>
      <w:tr w:rsidR="00F3296F" w14:paraId="1815AE3E" w14:textId="77777777" w:rsidTr="00F3296F">
        <w:tc>
          <w:tcPr>
            <w:tcW w:w="9350" w:type="dxa"/>
          </w:tcPr>
          <w:p w14:paraId="3818522F" w14:textId="77777777" w:rsidR="00F3296F" w:rsidRDefault="00F3296F" w:rsidP="00F3296F">
            <w:pPr>
              <w:pStyle w:val="ListParagraph"/>
              <w:ind w:left="0"/>
              <w:rPr>
                <w:rFonts w:eastAsiaTheme="minorEastAsia"/>
              </w:rPr>
            </w:pPr>
          </w:p>
        </w:tc>
      </w:tr>
      <w:tr w:rsidR="00F3296F" w14:paraId="7319EB95" w14:textId="77777777" w:rsidTr="00F3296F">
        <w:tc>
          <w:tcPr>
            <w:tcW w:w="9350" w:type="dxa"/>
          </w:tcPr>
          <w:p w14:paraId="12CA39D9" w14:textId="77777777" w:rsidR="00F3296F" w:rsidRDefault="00F3296F" w:rsidP="00F3296F">
            <w:pPr>
              <w:pStyle w:val="ListParagraph"/>
              <w:ind w:left="0"/>
              <w:rPr>
                <w:rFonts w:eastAsiaTheme="minorEastAsia"/>
              </w:rPr>
            </w:pPr>
          </w:p>
        </w:tc>
      </w:tr>
      <w:tr w:rsidR="00F3296F" w14:paraId="0A00AF7F" w14:textId="77777777" w:rsidTr="00F3296F">
        <w:tc>
          <w:tcPr>
            <w:tcW w:w="9350" w:type="dxa"/>
          </w:tcPr>
          <w:p w14:paraId="446FA458" w14:textId="77777777" w:rsidR="00F3296F" w:rsidRDefault="00F3296F" w:rsidP="00F3296F">
            <w:pPr>
              <w:pStyle w:val="ListParagraph"/>
              <w:ind w:left="0"/>
              <w:rPr>
                <w:rFonts w:eastAsiaTheme="minorEastAsia"/>
              </w:rPr>
            </w:pPr>
          </w:p>
        </w:tc>
      </w:tr>
      <w:tr w:rsidR="00F3296F" w14:paraId="162CE59A" w14:textId="77777777" w:rsidTr="00F3296F">
        <w:tc>
          <w:tcPr>
            <w:tcW w:w="9350" w:type="dxa"/>
          </w:tcPr>
          <w:p w14:paraId="57594159" w14:textId="77777777" w:rsidR="00F3296F" w:rsidRDefault="00F3296F" w:rsidP="00F3296F">
            <w:pPr>
              <w:pStyle w:val="ListParagraph"/>
              <w:ind w:left="0"/>
              <w:rPr>
                <w:rFonts w:eastAsiaTheme="minorEastAsia"/>
              </w:rPr>
            </w:pPr>
          </w:p>
        </w:tc>
      </w:tr>
      <w:tr w:rsidR="00F3296F" w14:paraId="2FF9F8C7" w14:textId="77777777" w:rsidTr="00F3296F">
        <w:tc>
          <w:tcPr>
            <w:tcW w:w="9350" w:type="dxa"/>
          </w:tcPr>
          <w:p w14:paraId="5370F87F" w14:textId="77777777" w:rsidR="00F3296F" w:rsidRDefault="00F3296F" w:rsidP="00F3296F">
            <w:pPr>
              <w:pStyle w:val="ListParagraph"/>
              <w:ind w:left="0"/>
              <w:rPr>
                <w:rFonts w:eastAsiaTheme="minorEastAsia"/>
              </w:rPr>
            </w:pPr>
          </w:p>
        </w:tc>
      </w:tr>
      <w:tr w:rsidR="00F3296F" w14:paraId="0DC6C5EA" w14:textId="77777777" w:rsidTr="00F3296F">
        <w:tc>
          <w:tcPr>
            <w:tcW w:w="9350" w:type="dxa"/>
          </w:tcPr>
          <w:p w14:paraId="23C9BF90" w14:textId="77777777" w:rsidR="00F3296F" w:rsidRDefault="00F3296F" w:rsidP="00F3296F">
            <w:pPr>
              <w:pStyle w:val="ListParagraph"/>
              <w:ind w:left="0"/>
              <w:rPr>
                <w:rFonts w:eastAsiaTheme="minorEastAsia"/>
              </w:rPr>
            </w:pPr>
          </w:p>
        </w:tc>
      </w:tr>
      <w:tr w:rsidR="00F3296F" w14:paraId="59C42E40" w14:textId="77777777" w:rsidTr="00F3296F">
        <w:tc>
          <w:tcPr>
            <w:tcW w:w="9350" w:type="dxa"/>
          </w:tcPr>
          <w:p w14:paraId="340FB5F4" w14:textId="77777777" w:rsidR="00F3296F" w:rsidRDefault="00F3296F" w:rsidP="00F3296F">
            <w:pPr>
              <w:pStyle w:val="ListParagraph"/>
              <w:ind w:left="0"/>
              <w:rPr>
                <w:rFonts w:eastAsiaTheme="minorEastAsia"/>
              </w:rPr>
            </w:pPr>
          </w:p>
        </w:tc>
      </w:tr>
    </w:tbl>
    <w:p w14:paraId="0E490D5A" w14:textId="77777777" w:rsidR="00F3296F" w:rsidRDefault="00F3296F" w:rsidP="00F3296F">
      <w:pPr>
        <w:pStyle w:val="ListParagraph"/>
        <w:rPr>
          <w:rFonts w:eastAsiaTheme="minorEastAsia"/>
        </w:rPr>
      </w:pPr>
    </w:p>
    <w:p w14:paraId="0E75093D" w14:textId="53C8F1EA" w:rsidR="00F3296F" w:rsidRDefault="00F3296F" w:rsidP="00F3296F">
      <w:pPr>
        <w:pStyle w:val="ListParagraph"/>
        <w:numPr>
          <w:ilvl w:val="0"/>
          <w:numId w:val="4"/>
        </w:numPr>
      </w:pPr>
      <w:r w:rsidRPr="3D0937CC">
        <w:t xml:space="preserve">Who do you have in mind for your production team (Assistant Director, Stage Manager, Production Crew, Costumer, Lighting, Sound, Music Director, Choreographer, etc.)? </w:t>
      </w:r>
    </w:p>
    <w:tbl>
      <w:tblPr>
        <w:tblStyle w:val="TableGrid"/>
        <w:tblW w:w="0" w:type="auto"/>
        <w:tblInd w:w="720" w:type="dxa"/>
        <w:tblLook w:val="04A0" w:firstRow="1" w:lastRow="0" w:firstColumn="1" w:lastColumn="0" w:noHBand="0" w:noVBand="1"/>
      </w:tblPr>
      <w:tblGrid>
        <w:gridCol w:w="8630"/>
      </w:tblGrid>
      <w:tr w:rsidR="00F3296F" w14:paraId="00D98210" w14:textId="77777777" w:rsidTr="00F3296F">
        <w:tc>
          <w:tcPr>
            <w:tcW w:w="9350" w:type="dxa"/>
          </w:tcPr>
          <w:p w14:paraId="7AC208D3" w14:textId="77777777" w:rsidR="00F3296F" w:rsidRDefault="00F3296F" w:rsidP="00F3296F">
            <w:pPr>
              <w:pStyle w:val="ListParagraph"/>
              <w:ind w:left="0"/>
            </w:pPr>
          </w:p>
        </w:tc>
      </w:tr>
      <w:tr w:rsidR="00F3296F" w14:paraId="6BFC84B1" w14:textId="77777777" w:rsidTr="00F3296F">
        <w:tc>
          <w:tcPr>
            <w:tcW w:w="9350" w:type="dxa"/>
          </w:tcPr>
          <w:p w14:paraId="335F5995" w14:textId="77777777" w:rsidR="00F3296F" w:rsidRDefault="00F3296F" w:rsidP="00F3296F">
            <w:pPr>
              <w:pStyle w:val="ListParagraph"/>
              <w:ind w:left="0"/>
            </w:pPr>
          </w:p>
        </w:tc>
      </w:tr>
      <w:tr w:rsidR="00F3296F" w14:paraId="04DD3958" w14:textId="77777777" w:rsidTr="00F3296F">
        <w:tc>
          <w:tcPr>
            <w:tcW w:w="9350" w:type="dxa"/>
          </w:tcPr>
          <w:p w14:paraId="517B5E4B" w14:textId="77777777" w:rsidR="00F3296F" w:rsidRDefault="00F3296F" w:rsidP="00F3296F">
            <w:pPr>
              <w:pStyle w:val="ListParagraph"/>
              <w:ind w:left="0"/>
            </w:pPr>
          </w:p>
        </w:tc>
      </w:tr>
      <w:tr w:rsidR="00F3296F" w14:paraId="754C129C" w14:textId="77777777" w:rsidTr="00F3296F">
        <w:tc>
          <w:tcPr>
            <w:tcW w:w="9350" w:type="dxa"/>
          </w:tcPr>
          <w:p w14:paraId="35ED8D22" w14:textId="77777777" w:rsidR="00F3296F" w:rsidRDefault="00F3296F" w:rsidP="00F3296F">
            <w:pPr>
              <w:pStyle w:val="ListParagraph"/>
              <w:ind w:left="0"/>
            </w:pPr>
          </w:p>
        </w:tc>
      </w:tr>
      <w:tr w:rsidR="00F3296F" w14:paraId="0EDCF75D" w14:textId="77777777" w:rsidTr="00F3296F">
        <w:tc>
          <w:tcPr>
            <w:tcW w:w="9350" w:type="dxa"/>
          </w:tcPr>
          <w:p w14:paraId="0272F2E5" w14:textId="77777777" w:rsidR="00F3296F" w:rsidRDefault="00F3296F" w:rsidP="00F3296F">
            <w:pPr>
              <w:pStyle w:val="ListParagraph"/>
              <w:ind w:left="0"/>
            </w:pPr>
          </w:p>
        </w:tc>
      </w:tr>
      <w:tr w:rsidR="00F3296F" w14:paraId="7DFD4274" w14:textId="77777777" w:rsidTr="00F3296F">
        <w:tc>
          <w:tcPr>
            <w:tcW w:w="9350" w:type="dxa"/>
          </w:tcPr>
          <w:p w14:paraId="4E0A58CB" w14:textId="77777777" w:rsidR="00F3296F" w:rsidRDefault="00F3296F" w:rsidP="00F3296F">
            <w:pPr>
              <w:pStyle w:val="ListParagraph"/>
              <w:ind w:left="0"/>
            </w:pPr>
          </w:p>
        </w:tc>
      </w:tr>
      <w:tr w:rsidR="00F3296F" w14:paraId="18EC889E" w14:textId="77777777" w:rsidTr="00F3296F">
        <w:tc>
          <w:tcPr>
            <w:tcW w:w="9350" w:type="dxa"/>
          </w:tcPr>
          <w:p w14:paraId="77EB4CC1" w14:textId="77777777" w:rsidR="00F3296F" w:rsidRDefault="00F3296F" w:rsidP="00F3296F">
            <w:pPr>
              <w:pStyle w:val="ListParagraph"/>
              <w:ind w:left="0"/>
            </w:pPr>
          </w:p>
        </w:tc>
      </w:tr>
      <w:tr w:rsidR="00F3296F" w14:paraId="0ABAE8E9" w14:textId="77777777" w:rsidTr="00F3296F">
        <w:tc>
          <w:tcPr>
            <w:tcW w:w="9350" w:type="dxa"/>
          </w:tcPr>
          <w:p w14:paraId="4541DCA8" w14:textId="77777777" w:rsidR="00F3296F" w:rsidRDefault="00F3296F" w:rsidP="00F3296F">
            <w:pPr>
              <w:pStyle w:val="ListParagraph"/>
              <w:ind w:left="0"/>
            </w:pPr>
          </w:p>
        </w:tc>
      </w:tr>
      <w:tr w:rsidR="00F3296F" w14:paraId="6D62C481" w14:textId="77777777" w:rsidTr="00F3296F">
        <w:tc>
          <w:tcPr>
            <w:tcW w:w="9350" w:type="dxa"/>
          </w:tcPr>
          <w:p w14:paraId="6CE6CD66" w14:textId="77777777" w:rsidR="00F3296F" w:rsidRDefault="00F3296F" w:rsidP="00F3296F">
            <w:pPr>
              <w:pStyle w:val="ListParagraph"/>
              <w:ind w:left="0"/>
            </w:pPr>
          </w:p>
        </w:tc>
      </w:tr>
      <w:tr w:rsidR="008E5403" w14:paraId="251DDA54" w14:textId="77777777" w:rsidTr="00F3296F">
        <w:tc>
          <w:tcPr>
            <w:tcW w:w="9350" w:type="dxa"/>
          </w:tcPr>
          <w:p w14:paraId="0DC6F7D2" w14:textId="77777777" w:rsidR="008E5403" w:rsidRDefault="008E5403" w:rsidP="00F3296F">
            <w:pPr>
              <w:pStyle w:val="ListParagraph"/>
              <w:ind w:left="0"/>
            </w:pPr>
          </w:p>
        </w:tc>
      </w:tr>
    </w:tbl>
    <w:p w14:paraId="5EF57466" w14:textId="77777777" w:rsidR="00F3296F" w:rsidRDefault="00F3296F" w:rsidP="00F3296F">
      <w:pPr>
        <w:pStyle w:val="ListParagraph"/>
      </w:pPr>
    </w:p>
    <w:p w14:paraId="5DA7B33A" w14:textId="7FE3B4C6" w:rsidR="008E5403" w:rsidRPr="00212DFA" w:rsidRDefault="008C47A0" w:rsidP="008E5403">
      <w:pPr>
        <w:pStyle w:val="ListParagraph"/>
        <w:numPr>
          <w:ilvl w:val="0"/>
          <w:numId w:val="4"/>
        </w:numPr>
        <w:rPr>
          <w:rFonts w:ascii="Calibri" w:hAnsi="Calibri" w:cs="Calibri"/>
          <w:sz w:val="24"/>
          <w:szCs w:val="24"/>
          <w:bdr w:val="none" w:sz="0" w:space="0" w:color="auto" w:frame="1"/>
          <w:shd w:val="clear" w:color="auto" w:fill="FFFFFF"/>
        </w:rPr>
      </w:pPr>
      <w:r>
        <w:rPr>
          <w:rFonts w:ascii="Calibri" w:hAnsi="Calibri" w:cs="Calibri"/>
          <w:sz w:val="24"/>
          <w:szCs w:val="24"/>
          <w:shd w:val="clear" w:color="auto" w:fill="FFFFFF"/>
        </w:rPr>
        <w:t>As director, h</w:t>
      </w:r>
      <w:r w:rsidR="00212DFA">
        <w:rPr>
          <w:rFonts w:ascii="Calibri" w:hAnsi="Calibri" w:cs="Calibri"/>
          <w:sz w:val="24"/>
          <w:szCs w:val="24"/>
          <w:shd w:val="clear" w:color="auto" w:fill="FFFFFF"/>
        </w:rPr>
        <w:t>ow would you</w:t>
      </w:r>
      <w:r w:rsidR="008E5403" w:rsidRPr="00212DFA">
        <w:rPr>
          <w:rFonts w:ascii="Calibri" w:hAnsi="Calibri" w:cs="Calibri"/>
          <w:sz w:val="24"/>
          <w:szCs w:val="24"/>
          <w:shd w:val="clear" w:color="auto" w:fill="FFFFFF"/>
        </w:rPr>
        <w:t xml:space="preserve"> promote your show</w:t>
      </w:r>
      <w:r w:rsidR="00212DFA">
        <w:rPr>
          <w:rFonts w:ascii="Calibri" w:hAnsi="Calibri" w:cs="Calibri"/>
          <w:sz w:val="24"/>
          <w:szCs w:val="24"/>
          <w:shd w:val="clear" w:color="auto" w:fill="FFFFFF"/>
        </w:rPr>
        <w:t xml:space="preserve"> </w:t>
      </w:r>
      <w:r w:rsidR="00235AE8">
        <w:rPr>
          <w:rFonts w:ascii="Calibri" w:hAnsi="Calibri" w:cs="Calibri"/>
          <w:sz w:val="24"/>
          <w:szCs w:val="24"/>
          <w:shd w:val="clear" w:color="auto" w:fill="FFFFFF"/>
        </w:rPr>
        <w:t xml:space="preserve">to theater goers </w:t>
      </w:r>
      <w:r w:rsidR="00212DFA">
        <w:rPr>
          <w:rFonts w:ascii="Calibri" w:hAnsi="Calibri" w:cs="Calibri"/>
          <w:sz w:val="24"/>
          <w:szCs w:val="24"/>
          <w:shd w:val="clear" w:color="auto" w:fill="FFFFFF"/>
        </w:rPr>
        <w:t xml:space="preserve">(for example, </w:t>
      </w:r>
      <w:r w:rsidR="00235AE8">
        <w:rPr>
          <w:rFonts w:ascii="Calibri" w:hAnsi="Calibri" w:cs="Calibri"/>
          <w:sz w:val="24"/>
          <w:szCs w:val="24"/>
          <w:shd w:val="clear" w:color="auto" w:fill="FFFFFF"/>
        </w:rPr>
        <w:t>videos</w:t>
      </w:r>
      <w:r w:rsidR="00212DFA">
        <w:rPr>
          <w:rFonts w:ascii="Calibri" w:hAnsi="Calibri" w:cs="Calibri"/>
          <w:sz w:val="24"/>
          <w:szCs w:val="24"/>
          <w:shd w:val="clear" w:color="auto" w:fill="FFFFFF"/>
        </w:rPr>
        <w:t>, radio, tv)? Would you be willing to talk about your show</w:t>
      </w:r>
      <w:r w:rsidR="008E5403" w:rsidRPr="00212DFA">
        <w:rPr>
          <w:rFonts w:ascii="Calibri" w:hAnsi="Calibri" w:cs="Calibri"/>
          <w:sz w:val="24"/>
          <w:szCs w:val="24"/>
          <w:shd w:val="clear" w:color="auto" w:fill="FFFFFF"/>
        </w:rPr>
        <w:t xml:space="preserve"> on the radio and/or tv (such as Delmarva Life)?"</w:t>
      </w:r>
      <w:r w:rsidR="008E5403" w:rsidRPr="00212DFA">
        <w:rPr>
          <w:rFonts w:ascii="Calibri" w:hAnsi="Calibri" w:cs="Calibri"/>
          <w:sz w:val="24"/>
          <w:szCs w:val="24"/>
          <w:bdr w:val="none" w:sz="0" w:space="0" w:color="auto" w:frame="1"/>
          <w:shd w:val="clear" w:color="auto" w:fill="FFFFFF"/>
        </w:rPr>
        <w:t> </w:t>
      </w:r>
    </w:p>
    <w:p w14:paraId="3AF01093" w14:textId="11E2C2A2" w:rsidR="00F3296F" w:rsidRDefault="00F3296F" w:rsidP="008E5403">
      <w:pPr>
        <w:pStyle w:val="ListParagraph"/>
      </w:pPr>
    </w:p>
    <w:tbl>
      <w:tblPr>
        <w:tblStyle w:val="TableGrid"/>
        <w:tblW w:w="0" w:type="auto"/>
        <w:tblInd w:w="720" w:type="dxa"/>
        <w:tblLook w:val="04A0" w:firstRow="1" w:lastRow="0" w:firstColumn="1" w:lastColumn="0" w:noHBand="0" w:noVBand="1"/>
      </w:tblPr>
      <w:tblGrid>
        <w:gridCol w:w="8630"/>
      </w:tblGrid>
      <w:tr w:rsidR="00F3296F" w14:paraId="715BF8AF" w14:textId="77777777" w:rsidTr="00235AE8">
        <w:tc>
          <w:tcPr>
            <w:tcW w:w="8630" w:type="dxa"/>
          </w:tcPr>
          <w:p w14:paraId="567C15C5" w14:textId="77777777" w:rsidR="00F3296F" w:rsidRDefault="00F3296F" w:rsidP="00F3296F">
            <w:pPr>
              <w:pStyle w:val="ListParagraph"/>
              <w:ind w:left="0"/>
            </w:pPr>
            <w:bookmarkStart w:id="2" w:name="_Hlk115699762"/>
          </w:p>
        </w:tc>
      </w:tr>
      <w:tr w:rsidR="00F3296F" w14:paraId="3AA10BDE" w14:textId="77777777" w:rsidTr="00235AE8">
        <w:tc>
          <w:tcPr>
            <w:tcW w:w="8630" w:type="dxa"/>
          </w:tcPr>
          <w:p w14:paraId="706054C5" w14:textId="77777777" w:rsidR="00F3296F" w:rsidRDefault="00F3296F" w:rsidP="00F3296F">
            <w:pPr>
              <w:pStyle w:val="ListParagraph"/>
              <w:ind w:left="0"/>
            </w:pPr>
          </w:p>
        </w:tc>
      </w:tr>
      <w:tr w:rsidR="00F3296F" w14:paraId="752D1E5B" w14:textId="77777777" w:rsidTr="00235AE8">
        <w:tc>
          <w:tcPr>
            <w:tcW w:w="8630" w:type="dxa"/>
          </w:tcPr>
          <w:p w14:paraId="4F5118B1" w14:textId="77777777" w:rsidR="00F3296F" w:rsidRDefault="00F3296F" w:rsidP="00F3296F">
            <w:pPr>
              <w:pStyle w:val="ListParagraph"/>
              <w:ind w:left="0"/>
            </w:pPr>
          </w:p>
        </w:tc>
      </w:tr>
      <w:tr w:rsidR="00F3296F" w14:paraId="18BF6A24" w14:textId="77777777" w:rsidTr="00235AE8">
        <w:tc>
          <w:tcPr>
            <w:tcW w:w="8630" w:type="dxa"/>
          </w:tcPr>
          <w:p w14:paraId="5EF28404" w14:textId="77777777" w:rsidR="00F3296F" w:rsidRDefault="00F3296F" w:rsidP="00F3296F">
            <w:pPr>
              <w:pStyle w:val="ListParagraph"/>
              <w:ind w:left="0"/>
            </w:pPr>
          </w:p>
        </w:tc>
      </w:tr>
      <w:tr w:rsidR="00F3296F" w14:paraId="79C7BD9A" w14:textId="77777777" w:rsidTr="00235AE8">
        <w:tc>
          <w:tcPr>
            <w:tcW w:w="8630" w:type="dxa"/>
          </w:tcPr>
          <w:p w14:paraId="0257B502" w14:textId="77777777" w:rsidR="00F3296F" w:rsidRDefault="00F3296F" w:rsidP="00F3296F">
            <w:pPr>
              <w:pStyle w:val="ListParagraph"/>
              <w:ind w:left="0"/>
            </w:pPr>
          </w:p>
        </w:tc>
      </w:tr>
      <w:tr w:rsidR="00F3296F" w14:paraId="69E6DF07" w14:textId="77777777" w:rsidTr="00235AE8">
        <w:tc>
          <w:tcPr>
            <w:tcW w:w="8630" w:type="dxa"/>
          </w:tcPr>
          <w:p w14:paraId="7EC1BFC5" w14:textId="77777777" w:rsidR="00F3296F" w:rsidRDefault="00F3296F" w:rsidP="00F3296F">
            <w:pPr>
              <w:pStyle w:val="ListParagraph"/>
              <w:ind w:left="0"/>
            </w:pPr>
          </w:p>
        </w:tc>
      </w:tr>
      <w:tr w:rsidR="00F3296F" w14:paraId="7A36DAA1" w14:textId="77777777" w:rsidTr="00235AE8">
        <w:tc>
          <w:tcPr>
            <w:tcW w:w="8630" w:type="dxa"/>
          </w:tcPr>
          <w:p w14:paraId="5906F020" w14:textId="77777777" w:rsidR="00F3296F" w:rsidRDefault="00F3296F" w:rsidP="00F3296F">
            <w:pPr>
              <w:pStyle w:val="ListParagraph"/>
              <w:ind w:left="0"/>
            </w:pPr>
          </w:p>
        </w:tc>
      </w:tr>
      <w:bookmarkEnd w:id="2"/>
      <w:tr w:rsidR="00F3296F" w14:paraId="1BA150FF" w14:textId="77777777" w:rsidTr="00235AE8">
        <w:tc>
          <w:tcPr>
            <w:tcW w:w="8630" w:type="dxa"/>
          </w:tcPr>
          <w:p w14:paraId="40FBEC34" w14:textId="77777777" w:rsidR="00F3296F" w:rsidRDefault="00F3296F" w:rsidP="00F3296F">
            <w:pPr>
              <w:pStyle w:val="ListParagraph"/>
              <w:ind w:left="0"/>
            </w:pPr>
          </w:p>
        </w:tc>
      </w:tr>
      <w:tr w:rsidR="00F3296F" w14:paraId="163E8CD7" w14:textId="77777777" w:rsidTr="00235AE8">
        <w:tc>
          <w:tcPr>
            <w:tcW w:w="8630" w:type="dxa"/>
          </w:tcPr>
          <w:p w14:paraId="256E5EFB" w14:textId="77777777" w:rsidR="00F3296F" w:rsidRDefault="00F3296F" w:rsidP="00F3296F">
            <w:pPr>
              <w:pStyle w:val="ListParagraph"/>
              <w:ind w:left="0"/>
            </w:pPr>
          </w:p>
        </w:tc>
      </w:tr>
      <w:tr w:rsidR="00F3296F" w14:paraId="267F46BD" w14:textId="77777777" w:rsidTr="00235AE8">
        <w:tc>
          <w:tcPr>
            <w:tcW w:w="8630" w:type="dxa"/>
          </w:tcPr>
          <w:p w14:paraId="474B155C" w14:textId="77777777" w:rsidR="00F3296F" w:rsidRDefault="00F3296F" w:rsidP="00F3296F">
            <w:pPr>
              <w:pStyle w:val="ListParagraph"/>
              <w:ind w:left="0"/>
            </w:pPr>
          </w:p>
        </w:tc>
      </w:tr>
    </w:tbl>
    <w:p w14:paraId="374A0B63" w14:textId="7E98A20C" w:rsidR="00F3296F" w:rsidRDefault="00F3296F" w:rsidP="00F3296F">
      <w:pPr>
        <w:pStyle w:val="ListParagraph"/>
      </w:pPr>
    </w:p>
    <w:p w14:paraId="534669EB" w14:textId="45446800" w:rsidR="00311B34" w:rsidRDefault="001D434E" w:rsidP="001D434E">
      <w:pPr>
        <w:pStyle w:val="ListParagraph"/>
        <w:tabs>
          <w:tab w:val="left" w:pos="2505"/>
        </w:tabs>
      </w:pPr>
      <w:r>
        <w:lastRenderedPageBreak/>
        <w:tab/>
      </w:r>
    </w:p>
    <w:p w14:paraId="41CA912F" w14:textId="77777777" w:rsidR="001D434E" w:rsidRDefault="001D434E" w:rsidP="001D434E">
      <w:pPr>
        <w:pStyle w:val="ListParagraph"/>
        <w:tabs>
          <w:tab w:val="left" w:pos="2505"/>
        </w:tabs>
      </w:pPr>
    </w:p>
    <w:p w14:paraId="523EE457" w14:textId="77777777" w:rsidR="001D434E" w:rsidRDefault="001D434E" w:rsidP="001D434E">
      <w:pPr>
        <w:pStyle w:val="ListParagraph"/>
        <w:tabs>
          <w:tab w:val="left" w:pos="2505"/>
        </w:tabs>
      </w:pPr>
    </w:p>
    <w:p w14:paraId="58B3FC0F" w14:textId="622FE76B" w:rsidR="00911E8A" w:rsidRPr="00693594" w:rsidRDefault="006E53FB" w:rsidP="00212DFA">
      <w:pPr>
        <w:pStyle w:val="ListParagraph"/>
        <w:numPr>
          <w:ilvl w:val="0"/>
          <w:numId w:val="4"/>
        </w:numPr>
        <w:jc w:val="both"/>
      </w:pPr>
      <w:bookmarkStart w:id="3" w:name="_Hlk117617825"/>
      <w:r w:rsidRPr="00693594">
        <w:t xml:space="preserve"> </w:t>
      </w:r>
      <w:r w:rsidR="00235AE8" w:rsidRPr="00693594">
        <w:t>Do you have any</w:t>
      </w:r>
      <w:r w:rsidR="000815EF" w:rsidRPr="00693594">
        <w:t xml:space="preserve"> </w:t>
      </w:r>
      <w:r w:rsidR="00235AE8" w:rsidRPr="00693594">
        <w:t xml:space="preserve">commitments </w:t>
      </w:r>
      <w:r w:rsidR="00101360" w:rsidRPr="00693594">
        <w:t>currently</w:t>
      </w:r>
      <w:r w:rsidR="00235AE8" w:rsidRPr="00693594">
        <w:t xml:space="preserve"> scheduled</w:t>
      </w:r>
      <w:r w:rsidR="00101360" w:rsidRPr="00693594">
        <w:t xml:space="preserve"> during</w:t>
      </w:r>
      <w:r w:rsidR="00235AE8" w:rsidRPr="00693594">
        <w:t xml:space="preserve"> </w:t>
      </w:r>
      <w:r w:rsidR="000815EF" w:rsidRPr="00693594">
        <w:t xml:space="preserve">the </w:t>
      </w:r>
      <w:r w:rsidR="00101360" w:rsidRPr="00693594">
        <w:t xml:space="preserve">final </w:t>
      </w:r>
      <w:r w:rsidR="00235AE8" w:rsidRPr="00693594">
        <w:t>weeks prior to the</w:t>
      </w:r>
      <w:r w:rsidR="000815EF" w:rsidRPr="00693594">
        <w:t xml:space="preserve"> </w:t>
      </w:r>
      <w:r w:rsidR="00235AE8" w:rsidRPr="00693594">
        <w:t>scheduled performance dates? If so, how do you plan to</w:t>
      </w:r>
      <w:r w:rsidR="005F25EC" w:rsidRPr="00693594">
        <w:t xml:space="preserve"> address</w:t>
      </w:r>
      <w:r w:rsidR="000815EF" w:rsidRPr="00693594">
        <w:t xml:space="preserve"> </w:t>
      </w:r>
      <w:r w:rsidR="00235AE8" w:rsidRPr="00693594">
        <w:t>these scheduling conflicts?</w:t>
      </w:r>
    </w:p>
    <w:bookmarkEnd w:id="3"/>
    <w:p w14:paraId="2CEED1CF" w14:textId="77777777" w:rsidR="00235AE8" w:rsidRDefault="00235AE8" w:rsidP="00235AE8">
      <w:pPr>
        <w:pStyle w:val="ListParagraph"/>
        <w:jc w:val="both"/>
      </w:pPr>
    </w:p>
    <w:tbl>
      <w:tblPr>
        <w:tblStyle w:val="TableGrid"/>
        <w:tblW w:w="0" w:type="auto"/>
        <w:tblInd w:w="720" w:type="dxa"/>
        <w:tblLook w:val="04A0" w:firstRow="1" w:lastRow="0" w:firstColumn="1" w:lastColumn="0" w:noHBand="0" w:noVBand="1"/>
      </w:tblPr>
      <w:tblGrid>
        <w:gridCol w:w="8630"/>
      </w:tblGrid>
      <w:tr w:rsidR="00235AE8" w14:paraId="674E918A" w14:textId="77777777" w:rsidTr="0050277D">
        <w:tc>
          <w:tcPr>
            <w:tcW w:w="8630" w:type="dxa"/>
          </w:tcPr>
          <w:p w14:paraId="253E6FAA" w14:textId="3EBCD46F" w:rsidR="00235AE8" w:rsidRDefault="00235AE8" w:rsidP="0050277D">
            <w:pPr>
              <w:pStyle w:val="ListParagraph"/>
              <w:ind w:left="0"/>
            </w:pPr>
            <w:r>
              <w:tab/>
            </w:r>
            <w:r>
              <w:tab/>
            </w:r>
          </w:p>
        </w:tc>
      </w:tr>
      <w:tr w:rsidR="00235AE8" w14:paraId="417114BA" w14:textId="77777777" w:rsidTr="0050277D">
        <w:tc>
          <w:tcPr>
            <w:tcW w:w="8630" w:type="dxa"/>
          </w:tcPr>
          <w:p w14:paraId="4C325198" w14:textId="77777777" w:rsidR="00235AE8" w:rsidRDefault="00235AE8" w:rsidP="0050277D">
            <w:pPr>
              <w:pStyle w:val="ListParagraph"/>
              <w:ind w:left="0"/>
            </w:pPr>
          </w:p>
        </w:tc>
      </w:tr>
      <w:tr w:rsidR="00235AE8" w14:paraId="4DA579EB" w14:textId="77777777" w:rsidTr="0050277D">
        <w:tc>
          <w:tcPr>
            <w:tcW w:w="8630" w:type="dxa"/>
          </w:tcPr>
          <w:p w14:paraId="2A34FB9D" w14:textId="77777777" w:rsidR="00235AE8" w:rsidRDefault="00235AE8" w:rsidP="0050277D">
            <w:pPr>
              <w:pStyle w:val="ListParagraph"/>
              <w:ind w:left="0"/>
            </w:pPr>
          </w:p>
        </w:tc>
      </w:tr>
      <w:tr w:rsidR="00235AE8" w14:paraId="0993B1CA" w14:textId="77777777" w:rsidTr="0050277D">
        <w:tc>
          <w:tcPr>
            <w:tcW w:w="8630" w:type="dxa"/>
          </w:tcPr>
          <w:p w14:paraId="60431BF0" w14:textId="77777777" w:rsidR="00235AE8" w:rsidRDefault="00235AE8" w:rsidP="0050277D">
            <w:pPr>
              <w:pStyle w:val="ListParagraph"/>
              <w:ind w:left="0"/>
            </w:pPr>
          </w:p>
        </w:tc>
      </w:tr>
      <w:tr w:rsidR="00235AE8" w14:paraId="774B6574" w14:textId="77777777" w:rsidTr="0050277D">
        <w:tc>
          <w:tcPr>
            <w:tcW w:w="8630" w:type="dxa"/>
          </w:tcPr>
          <w:p w14:paraId="02183F92" w14:textId="77777777" w:rsidR="00235AE8" w:rsidRDefault="00235AE8" w:rsidP="0050277D">
            <w:pPr>
              <w:pStyle w:val="ListParagraph"/>
              <w:ind w:left="0"/>
            </w:pPr>
          </w:p>
        </w:tc>
      </w:tr>
    </w:tbl>
    <w:p w14:paraId="7F3A5531" w14:textId="77777777" w:rsidR="00235AE8" w:rsidRDefault="00235AE8" w:rsidP="00235AE8">
      <w:pPr>
        <w:jc w:val="both"/>
      </w:pPr>
    </w:p>
    <w:p w14:paraId="58CBEF4E" w14:textId="12812AE7" w:rsidR="00212DFA" w:rsidRPr="00693594" w:rsidRDefault="00212DFA" w:rsidP="00693594">
      <w:pPr>
        <w:pStyle w:val="ListParagraph"/>
        <w:numPr>
          <w:ilvl w:val="0"/>
          <w:numId w:val="4"/>
        </w:numPr>
        <w:jc w:val="both"/>
      </w:pPr>
      <w:bookmarkStart w:id="4" w:name="_Hlk117617854"/>
      <w:r w:rsidRPr="00693594">
        <w:t>Barring something unforeseen, will you be available for the entire production (beginning with auditions through strike)?</w:t>
      </w:r>
    </w:p>
    <w:bookmarkEnd w:id="4"/>
    <w:p w14:paraId="1C5445E2" w14:textId="77777777" w:rsidR="00212DFA" w:rsidRDefault="00212DFA" w:rsidP="00212DFA">
      <w:pPr>
        <w:pStyle w:val="ListParagraph"/>
        <w:jc w:val="both"/>
      </w:pPr>
    </w:p>
    <w:tbl>
      <w:tblPr>
        <w:tblStyle w:val="TableGrid"/>
        <w:tblW w:w="0" w:type="auto"/>
        <w:tblInd w:w="720" w:type="dxa"/>
        <w:tblLook w:val="04A0" w:firstRow="1" w:lastRow="0" w:firstColumn="1" w:lastColumn="0" w:noHBand="0" w:noVBand="1"/>
      </w:tblPr>
      <w:tblGrid>
        <w:gridCol w:w="8630"/>
      </w:tblGrid>
      <w:tr w:rsidR="00212DFA" w14:paraId="34B2DCF0" w14:textId="77777777" w:rsidTr="0050277D">
        <w:tc>
          <w:tcPr>
            <w:tcW w:w="9350" w:type="dxa"/>
          </w:tcPr>
          <w:p w14:paraId="1498604B" w14:textId="77777777" w:rsidR="00212DFA" w:rsidRDefault="00212DFA" w:rsidP="0050277D">
            <w:pPr>
              <w:pStyle w:val="ListParagraph"/>
              <w:ind w:left="0"/>
            </w:pPr>
          </w:p>
        </w:tc>
      </w:tr>
      <w:tr w:rsidR="00212DFA" w14:paraId="482F6F4E" w14:textId="77777777" w:rsidTr="0050277D">
        <w:tc>
          <w:tcPr>
            <w:tcW w:w="9350" w:type="dxa"/>
          </w:tcPr>
          <w:p w14:paraId="4CD2A5CC" w14:textId="77777777" w:rsidR="00212DFA" w:rsidRDefault="00212DFA" w:rsidP="0050277D">
            <w:pPr>
              <w:pStyle w:val="ListParagraph"/>
              <w:ind w:left="0"/>
            </w:pPr>
          </w:p>
        </w:tc>
      </w:tr>
    </w:tbl>
    <w:p w14:paraId="6B0854D6" w14:textId="10D40EB9" w:rsidR="000920D0" w:rsidRPr="000920D0" w:rsidRDefault="000920D0" w:rsidP="000920D0">
      <w:pPr>
        <w:pStyle w:val="ListParagraph"/>
        <w:rPr>
          <w:u w:val="single"/>
        </w:rPr>
      </w:pPr>
    </w:p>
    <w:p w14:paraId="071FD12E" w14:textId="6AA87AEB" w:rsidR="000920D0" w:rsidRDefault="000920D0" w:rsidP="000920D0">
      <w:pPr>
        <w:pStyle w:val="ListParagraph"/>
        <w:rPr>
          <w:u w:val="single"/>
        </w:rPr>
      </w:pPr>
    </w:p>
    <w:p w14:paraId="5A6F82E8" w14:textId="56CA19FA" w:rsidR="000920D0" w:rsidRDefault="000920D0" w:rsidP="00693594">
      <w:pPr>
        <w:pStyle w:val="ListParagraph"/>
        <w:numPr>
          <w:ilvl w:val="0"/>
          <w:numId w:val="4"/>
        </w:numPr>
      </w:pPr>
      <w:r w:rsidRPr="5B9D3175">
        <w:t>What other information would you like to provide SSP to consider</w:t>
      </w:r>
      <w:r w:rsidR="00235AE8">
        <w:t xml:space="preserve"> in support of your application</w:t>
      </w:r>
      <w:r w:rsidRPr="5B9D3175">
        <w:t xml:space="preserve">? </w:t>
      </w:r>
    </w:p>
    <w:p w14:paraId="02FDDD72" w14:textId="77777777" w:rsidR="000920D0" w:rsidRDefault="000920D0" w:rsidP="000920D0">
      <w:pPr>
        <w:pStyle w:val="ListParagraph"/>
      </w:pPr>
    </w:p>
    <w:tbl>
      <w:tblPr>
        <w:tblStyle w:val="TableGrid"/>
        <w:tblW w:w="0" w:type="auto"/>
        <w:tblInd w:w="720" w:type="dxa"/>
        <w:tblLook w:val="04A0" w:firstRow="1" w:lastRow="0" w:firstColumn="1" w:lastColumn="0" w:noHBand="0" w:noVBand="1"/>
      </w:tblPr>
      <w:tblGrid>
        <w:gridCol w:w="8630"/>
      </w:tblGrid>
      <w:tr w:rsidR="000920D0" w14:paraId="075A7E75" w14:textId="77777777" w:rsidTr="00235AE8">
        <w:tc>
          <w:tcPr>
            <w:tcW w:w="8630" w:type="dxa"/>
          </w:tcPr>
          <w:p w14:paraId="602505C0" w14:textId="77777777" w:rsidR="000920D0" w:rsidRDefault="000920D0" w:rsidP="0050277D">
            <w:pPr>
              <w:pStyle w:val="ListParagraph"/>
              <w:ind w:left="0"/>
            </w:pPr>
          </w:p>
        </w:tc>
      </w:tr>
      <w:tr w:rsidR="000920D0" w14:paraId="08F46C81" w14:textId="77777777" w:rsidTr="00235AE8">
        <w:tc>
          <w:tcPr>
            <w:tcW w:w="8630" w:type="dxa"/>
          </w:tcPr>
          <w:p w14:paraId="35B2019B" w14:textId="77777777" w:rsidR="000920D0" w:rsidRDefault="000920D0" w:rsidP="0050277D">
            <w:pPr>
              <w:pStyle w:val="ListParagraph"/>
              <w:ind w:left="0"/>
            </w:pPr>
          </w:p>
        </w:tc>
      </w:tr>
      <w:tr w:rsidR="000920D0" w14:paraId="4996CC7D" w14:textId="77777777" w:rsidTr="00235AE8">
        <w:tc>
          <w:tcPr>
            <w:tcW w:w="8630" w:type="dxa"/>
          </w:tcPr>
          <w:p w14:paraId="23F3587F" w14:textId="77777777" w:rsidR="000920D0" w:rsidRDefault="000920D0" w:rsidP="0050277D">
            <w:pPr>
              <w:pStyle w:val="ListParagraph"/>
              <w:ind w:left="0"/>
            </w:pPr>
          </w:p>
        </w:tc>
      </w:tr>
      <w:tr w:rsidR="000920D0" w14:paraId="7636CFD7" w14:textId="77777777" w:rsidTr="00235AE8">
        <w:tc>
          <w:tcPr>
            <w:tcW w:w="8630" w:type="dxa"/>
          </w:tcPr>
          <w:p w14:paraId="392FB4C6" w14:textId="77777777" w:rsidR="000920D0" w:rsidRDefault="000920D0" w:rsidP="0050277D">
            <w:pPr>
              <w:pStyle w:val="ListParagraph"/>
              <w:ind w:left="0"/>
            </w:pPr>
          </w:p>
        </w:tc>
      </w:tr>
    </w:tbl>
    <w:p w14:paraId="5C8085D3" w14:textId="31E8278A" w:rsidR="000920D0" w:rsidRDefault="000920D0" w:rsidP="000920D0">
      <w:pPr>
        <w:rPr>
          <w:u w:val="single"/>
        </w:rPr>
      </w:pPr>
    </w:p>
    <w:p w14:paraId="39C84362" w14:textId="52CDD367" w:rsidR="00911E8A" w:rsidRDefault="00911E8A" w:rsidP="000920D0">
      <w:pPr>
        <w:rPr>
          <w:u w:val="single"/>
        </w:rPr>
      </w:pPr>
    </w:p>
    <w:p w14:paraId="3D33F73A" w14:textId="2DB9B5B0" w:rsidR="00911E8A" w:rsidRPr="00235AE8" w:rsidRDefault="00911E8A" w:rsidP="00911E8A">
      <w:pPr>
        <w:jc w:val="center"/>
        <w:rPr>
          <w:b/>
          <w:bCs/>
          <w:i/>
          <w:iCs/>
          <w:sz w:val="24"/>
          <w:szCs w:val="24"/>
        </w:rPr>
      </w:pPr>
      <w:r w:rsidRPr="00235AE8">
        <w:rPr>
          <w:b/>
          <w:bCs/>
          <w:i/>
          <w:iCs/>
          <w:sz w:val="24"/>
          <w:szCs w:val="24"/>
        </w:rPr>
        <w:t>Thank you for your interest in directing a show at Second Street Players!</w:t>
      </w:r>
    </w:p>
    <w:sectPr w:rsidR="00911E8A" w:rsidRPr="00235AE8">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A197E" w14:textId="77777777" w:rsidR="001D2C53" w:rsidRDefault="001D2C53" w:rsidP="001D2C53">
      <w:pPr>
        <w:spacing w:after="0" w:line="240" w:lineRule="auto"/>
      </w:pPr>
      <w:r>
        <w:separator/>
      </w:r>
    </w:p>
  </w:endnote>
  <w:endnote w:type="continuationSeparator" w:id="0">
    <w:p w14:paraId="5A5A7788" w14:textId="77777777" w:rsidR="001D2C53" w:rsidRDefault="001D2C53" w:rsidP="001D2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20725" w14:textId="26ACD782" w:rsidR="001D2C53" w:rsidRDefault="001D2C53" w:rsidP="001D2C53">
    <w:pPr>
      <w:pStyle w:val="NoSpacing"/>
      <w:jc w:val="center"/>
      <w:rPr>
        <w:b/>
        <w:bCs/>
      </w:rPr>
    </w:pPr>
    <w:r w:rsidRPr="43094723">
      <w:rPr>
        <w:b/>
        <w:bCs/>
      </w:rPr>
      <w:t>Second Street Players</w:t>
    </w:r>
  </w:p>
  <w:p w14:paraId="56E8E69D" w14:textId="30F91BDF" w:rsidR="001D2C53" w:rsidRDefault="001D2C53" w:rsidP="001D2C53">
    <w:pPr>
      <w:pStyle w:val="NoSpacing"/>
      <w:jc w:val="center"/>
      <w:rPr>
        <w:b/>
        <w:bCs/>
      </w:rPr>
    </w:pPr>
    <w:r w:rsidRPr="5B9D3175">
      <w:rPr>
        <w:b/>
        <w:bCs/>
      </w:rPr>
      <w:t>Riverfront Theater</w:t>
    </w:r>
  </w:p>
  <w:p w14:paraId="3FE3FC83" w14:textId="56115CBC" w:rsidR="001D2C53" w:rsidRDefault="001D2C53" w:rsidP="001D2C53">
    <w:pPr>
      <w:pStyle w:val="NoSpacing"/>
      <w:jc w:val="center"/>
      <w:rPr>
        <w:b/>
        <w:bCs/>
      </w:rPr>
    </w:pPr>
    <w:r w:rsidRPr="5B9D3175">
      <w:rPr>
        <w:b/>
        <w:bCs/>
      </w:rPr>
      <w:t>2 South Walnut St</w:t>
    </w:r>
  </w:p>
  <w:p w14:paraId="285B0183" w14:textId="7C15785B" w:rsidR="001D2C53" w:rsidRDefault="001D2C53" w:rsidP="001D2C53">
    <w:pPr>
      <w:pStyle w:val="NoSpacing"/>
      <w:jc w:val="center"/>
      <w:rPr>
        <w:b/>
        <w:bCs/>
      </w:rPr>
    </w:pPr>
    <w:r w:rsidRPr="5B9D3175">
      <w:rPr>
        <w:b/>
        <w:bCs/>
      </w:rPr>
      <w:t>Milford, DE 19963</w:t>
    </w:r>
  </w:p>
  <w:p w14:paraId="5EB733FE" w14:textId="6CEC6463" w:rsidR="001D2C53" w:rsidRDefault="001D2C53" w:rsidP="001D2C53">
    <w:pPr>
      <w:pStyle w:val="NoSpacing"/>
      <w:jc w:val="center"/>
      <w:rPr>
        <w:b/>
        <w:bCs/>
      </w:rPr>
    </w:pPr>
    <w:r>
      <w:rPr>
        <w:b/>
        <w:bCs/>
      </w:rPr>
      <w:t>info@secondstreetplayers.com</w:t>
    </w:r>
  </w:p>
  <w:p w14:paraId="56BDEDC5" w14:textId="13217A1D" w:rsidR="001D2C53" w:rsidRDefault="001D2C53" w:rsidP="001D2C53">
    <w:pPr>
      <w:pStyle w:val="Footer"/>
      <w:tabs>
        <w:tab w:val="clear" w:pos="4680"/>
        <w:tab w:val="clear" w:pos="9360"/>
        <w:tab w:val="left" w:pos="33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3E04E" w14:textId="77777777" w:rsidR="001D2C53" w:rsidRDefault="001D2C53" w:rsidP="001D2C53">
      <w:pPr>
        <w:spacing w:after="0" w:line="240" w:lineRule="auto"/>
      </w:pPr>
      <w:r>
        <w:separator/>
      </w:r>
    </w:p>
  </w:footnote>
  <w:footnote w:type="continuationSeparator" w:id="0">
    <w:p w14:paraId="6A9ECE68" w14:textId="77777777" w:rsidR="001D2C53" w:rsidRDefault="001D2C53" w:rsidP="001D2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3E917" w14:textId="68D7D9C6" w:rsidR="00F3296F" w:rsidRDefault="00F3296F" w:rsidP="00F3296F">
    <w:pPr>
      <w:jc w:val="center"/>
      <w:rPr>
        <w:rFonts w:ascii="Calibri" w:eastAsia="Calibri" w:hAnsi="Calibri" w:cs="Calibri"/>
        <w:b/>
        <w:bCs/>
        <w:color w:val="000000" w:themeColor="text1"/>
        <w:sz w:val="28"/>
        <w:szCs w:val="28"/>
      </w:rPr>
    </w:pPr>
    <w:r>
      <w:rPr>
        <w:b/>
        <w:bCs/>
        <w:noProof/>
      </w:rPr>
      <w:drawing>
        <wp:anchor distT="0" distB="0" distL="114300" distR="114300" simplePos="0" relativeHeight="251658240" behindDoc="0" locked="0" layoutInCell="1" allowOverlap="1" wp14:anchorId="02A1AA0E" wp14:editId="607B4647">
          <wp:simplePos x="0" y="0"/>
          <wp:positionH relativeFrom="margin">
            <wp:posOffset>4958715</wp:posOffset>
          </wp:positionH>
          <wp:positionV relativeFrom="paragraph">
            <wp:posOffset>-250825</wp:posOffset>
          </wp:positionV>
          <wp:extent cx="1513064" cy="866132"/>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13064" cy="866132"/>
                  </a:xfrm>
                  <a:prstGeom prst="rect">
                    <a:avLst/>
                  </a:prstGeom>
                </pic:spPr>
              </pic:pic>
            </a:graphicData>
          </a:graphic>
          <wp14:sizeRelH relativeFrom="page">
            <wp14:pctWidth>0</wp14:pctWidth>
          </wp14:sizeRelH>
          <wp14:sizeRelV relativeFrom="page">
            <wp14:pctHeight>0</wp14:pctHeight>
          </wp14:sizeRelV>
        </wp:anchor>
      </w:drawing>
    </w:r>
    <w:r w:rsidRPr="5B9D3175">
      <w:rPr>
        <w:rFonts w:ascii="Calibri" w:eastAsia="Calibri" w:hAnsi="Calibri" w:cs="Calibri"/>
        <w:b/>
        <w:bCs/>
        <w:color w:val="000000" w:themeColor="text1"/>
        <w:sz w:val="28"/>
        <w:szCs w:val="28"/>
        <w:u w:val="single"/>
      </w:rPr>
      <w:t>SSP Director Application Form</w:t>
    </w:r>
  </w:p>
  <w:p w14:paraId="039387E8" w14:textId="4E8F41B0" w:rsidR="001D2C53" w:rsidRDefault="001D2C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1FF9"/>
    <w:multiLevelType w:val="hybridMultilevel"/>
    <w:tmpl w:val="F67EC4E0"/>
    <w:lvl w:ilvl="0" w:tplc="734CB92A">
      <w:start w:val="1"/>
      <w:numFmt w:val="decimal"/>
      <w:lvlText w:val="%1)"/>
      <w:lvlJc w:val="left"/>
      <w:pPr>
        <w:ind w:left="360" w:hanging="360"/>
      </w:pPr>
      <w:rPr>
        <w:rFonts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185593A"/>
    <w:multiLevelType w:val="hybridMultilevel"/>
    <w:tmpl w:val="E0280FC6"/>
    <w:lvl w:ilvl="0" w:tplc="4BB6EF38">
      <w:start w:val="1"/>
      <w:numFmt w:val="decimal"/>
      <w:lvlText w:val="%1."/>
      <w:lvlJc w:val="left"/>
      <w:pPr>
        <w:ind w:left="720" w:hanging="360"/>
      </w:pPr>
    </w:lvl>
    <w:lvl w:ilvl="1" w:tplc="BD54F940">
      <w:start w:val="1"/>
      <w:numFmt w:val="lowerLetter"/>
      <w:lvlText w:val="%2."/>
      <w:lvlJc w:val="left"/>
      <w:pPr>
        <w:ind w:left="1440" w:hanging="360"/>
      </w:pPr>
    </w:lvl>
    <w:lvl w:ilvl="2" w:tplc="BD1442A0">
      <w:start w:val="1"/>
      <w:numFmt w:val="lowerRoman"/>
      <w:lvlText w:val="%3."/>
      <w:lvlJc w:val="right"/>
      <w:pPr>
        <w:ind w:left="2160" w:hanging="180"/>
      </w:pPr>
    </w:lvl>
    <w:lvl w:ilvl="3" w:tplc="7C786906">
      <w:start w:val="1"/>
      <w:numFmt w:val="decimal"/>
      <w:lvlText w:val="%4."/>
      <w:lvlJc w:val="left"/>
      <w:pPr>
        <w:ind w:left="2880" w:hanging="360"/>
      </w:pPr>
    </w:lvl>
    <w:lvl w:ilvl="4" w:tplc="9E22202A">
      <w:start w:val="1"/>
      <w:numFmt w:val="lowerLetter"/>
      <w:lvlText w:val="%5."/>
      <w:lvlJc w:val="left"/>
      <w:pPr>
        <w:ind w:left="3600" w:hanging="360"/>
      </w:pPr>
    </w:lvl>
    <w:lvl w:ilvl="5" w:tplc="5030D858">
      <w:start w:val="1"/>
      <w:numFmt w:val="lowerRoman"/>
      <w:lvlText w:val="%6."/>
      <w:lvlJc w:val="right"/>
      <w:pPr>
        <w:ind w:left="4320" w:hanging="180"/>
      </w:pPr>
    </w:lvl>
    <w:lvl w:ilvl="6" w:tplc="4CDC1B8A">
      <w:start w:val="1"/>
      <w:numFmt w:val="decimal"/>
      <w:lvlText w:val="%7."/>
      <w:lvlJc w:val="left"/>
      <w:pPr>
        <w:ind w:left="5040" w:hanging="360"/>
      </w:pPr>
    </w:lvl>
    <w:lvl w:ilvl="7" w:tplc="F1B68980">
      <w:start w:val="1"/>
      <w:numFmt w:val="lowerLetter"/>
      <w:lvlText w:val="%8."/>
      <w:lvlJc w:val="left"/>
      <w:pPr>
        <w:ind w:left="5760" w:hanging="360"/>
      </w:pPr>
    </w:lvl>
    <w:lvl w:ilvl="8" w:tplc="7B7E213C">
      <w:start w:val="1"/>
      <w:numFmt w:val="lowerRoman"/>
      <w:lvlText w:val="%9."/>
      <w:lvlJc w:val="right"/>
      <w:pPr>
        <w:ind w:left="6480" w:hanging="180"/>
      </w:pPr>
    </w:lvl>
  </w:abstractNum>
  <w:abstractNum w:abstractNumId="2" w15:restartNumberingAfterBreak="0">
    <w:nsid w:val="13555E06"/>
    <w:multiLevelType w:val="hybridMultilevel"/>
    <w:tmpl w:val="B3205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47FB4"/>
    <w:multiLevelType w:val="hybridMultilevel"/>
    <w:tmpl w:val="2544F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3F109A"/>
    <w:multiLevelType w:val="hybridMultilevel"/>
    <w:tmpl w:val="2C74ED64"/>
    <w:lvl w:ilvl="0" w:tplc="218089B6">
      <w:start w:val="1"/>
      <w:numFmt w:val="bullet"/>
      <w:lvlText w:val=""/>
      <w:lvlJc w:val="left"/>
      <w:pPr>
        <w:ind w:left="11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57F3F"/>
    <w:multiLevelType w:val="hybridMultilevel"/>
    <w:tmpl w:val="C3DAF810"/>
    <w:lvl w:ilvl="0" w:tplc="F672F642">
      <w:start w:val="7"/>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16cid:durableId="341468252">
    <w:abstractNumId w:val="2"/>
  </w:num>
  <w:num w:numId="2" w16cid:durableId="379327569">
    <w:abstractNumId w:val="3"/>
  </w:num>
  <w:num w:numId="3" w16cid:durableId="2070376361">
    <w:abstractNumId w:val="4"/>
  </w:num>
  <w:num w:numId="4" w16cid:durableId="164054873">
    <w:abstractNumId w:val="1"/>
  </w:num>
  <w:num w:numId="5" w16cid:durableId="550190401">
    <w:abstractNumId w:val="0"/>
  </w:num>
  <w:num w:numId="6" w16cid:durableId="1376516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C53"/>
    <w:rsid w:val="00036F17"/>
    <w:rsid w:val="00074FAD"/>
    <w:rsid w:val="000815EF"/>
    <w:rsid w:val="000920D0"/>
    <w:rsid w:val="000A717E"/>
    <w:rsid w:val="00101360"/>
    <w:rsid w:val="00106812"/>
    <w:rsid w:val="001B5E14"/>
    <w:rsid w:val="001D2C53"/>
    <w:rsid w:val="001D434E"/>
    <w:rsid w:val="00212DFA"/>
    <w:rsid w:val="0022152E"/>
    <w:rsid w:val="00235AE8"/>
    <w:rsid w:val="00276687"/>
    <w:rsid w:val="00311B34"/>
    <w:rsid w:val="0035159A"/>
    <w:rsid w:val="00443C1A"/>
    <w:rsid w:val="00461CE0"/>
    <w:rsid w:val="004A4547"/>
    <w:rsid w:val="004B3904"/>
    <w:rsid w:val="00571529"/>
    <w:rsid w:val="00573F45"/>
    <w:rsid w:val="005F25EC"/>
    <w:rsid w:val="006327B2"/>
    <w:rsid w:val="00641EE7"/>
    <w:rsid w:val="00646F20"/>
    <w:rsid w:val="006669BD"/>
    <w:rsid w:val="00685A2E"/>
    <w:rsid w:val="00693594"/>
    <w:rsid w:val="006A0A95"/>
    <w:rsid w:val="006A5B61"/>
    <w:rsid w:val="006A5DD9"/>
    <w:rsid w:val="006A7D78"/>
    <w:rsid w:val="006E53FB"/>
    <w:rsid w:val="007B0CD3"/>
    <w:rsid w:val="007E6414"/>
    <w:rsid w:val="007F14CA"/>
    <w:rsid w:val="008C47A0"/>
    <w:rsid w:val="008E5403"/>
    <w:rsid w:val="00902C99"/>
    <w:rsid w:val="00911E8A"/>
    <w:rsid w:val="00935FCA"/>
    <w:rsid w:val="009A0283"/>
    <w:rsid w:val="00AC755B"/>
    <w:rsid w:val="00AD206A"/>
    <w:rsid w:val="00AE6380"/>
    <w:rsid w:val="00B75454"/>
    <w:rsid w:val="00B87E83"/>
    <w:rsid w:val="00BA1DA1"/>
    <w:rsid w:val="00BA1EB8"/>
    <w:rsid w:val="00BA6378"/>
    <w:rsid w:val="00C43F14"/>
    <w:rsid w:val="00C51F82"/>
    <w:rsid w:val="00CC732E"/>
    <w:rsid w:val="00CF4048"/>
    <w:rsid w:val="00D35440"/>
    <w:rsid w:val="00D871FF"/>
    <w:rsid w:val="00E14251"/>
    <w:rsid w:val="00E20177"/>
    <w:rsid w:val="00E545E0"/>
    <w:rsid w:val="00E60186"/>
    <w:rsid w:val="00EC3926"/>
    <w:rsid w:val="00EF0859"/>
    <w:rsid w:val="00F3296F"/>
    <w:rsid w:val="00F35D80"/>
    <w:rsid w:val="00FB3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A49C2"/>
  <w15:chartTrackingRefBased/>
  <w15:docId w15:val="{6AC0B6DA-366D-4793-A988-DB0F9E402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C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C53"/>
  </w:style>
  <w:style w:type="paragraph" w:styleId="Footer">
    <w:name w:val="footer"/>
    <w:basedOn w:val="Normal"/>
    <w:link w:val="FooterChar"/>
    <w:uiPriority w:val="99"/>
    <w:unhideWhenUsed/>
    <w:rsid w:val="001D2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C53"/>
  </w:style>
  <w:style w:type="paragraph" w:styleId="NoSpacing">
    <w:name w:val="No Spacing"/>
    <w:uiPriority w:val="1"/>
    <w:qFormat/>
    <w:rsid w:val="001D2C53"/>
    <w:pPr>
      <w:spacing w:after="0" w:line="240" w:lineRule="auto"/>
    </w:pPr>
  </w:style>
  <w:style w:type="character" w:styleId="Hyperlink">
    <w:name w:val="Hyperlink"/>
    <w:basedOn w:val="DefaultParagraphFont"/>
    <w:uiPriority w:val="99"/>
    <w:unhideWhenUsed/>
    <w:rsid w:val="001D2C53"/>
    <w:rPr>
      <w:color w:val="0563C1" w:themeColor="hyperlink"/>
      <w:u w:val="single"/>
    </w:rPr>
  </w:style>
  <w:style w:type="paragraph" w:styleId="ListParagraph">
    <w:name w:val="List Paragraph"/>
    <w:basedOn w:val="Normal"/>
    <w:uiPriority w:val="34"/>
    <w:qFormat/>
    <w:rsid w:val="001D2C53"/>
    <w:pPr>
      <w:ind w:left="720"/>
      <w:contextualSpacing/>
    </w:pPr>
  </w:style>
  <w:style w:type="table" w:styleId="TableGrid">
    <w:name w:val="Table Grid"/>
    <w:basedOn w:val="TableNormal"/>
    <w:uiPriority w:val="39"/>
    <w:rsid w:val="00666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B39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nichols1@outlook.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nichols1@outlook.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1671E823C1BD478285CA8CDF052B16" ma:contentTypeVersion="13" ma:contentTypeDescription="Create a new document." ma:contentTypeScope="" ma:versionID="b789f7afd849658285f93e1f0127a67f">
  <xsd:schema xmlns:xsd="http://www.w3.org/2001/XMLSchema" xmlns:xs="http://www.w3.org/2001/XMLSchema" xmlns:p="http://schemas.microsoft.com/office/2006/metadata/properties" xmlns:ns3="05abd95c-f8b6-462c-b951-6e37dd7f0729" xmlns:ns4="d5d54c6b-52af-4bb4-8aa3-b003c11468ab" targetNamespace="http://schemas.microsoft.com/office/2006/metadata/properties" ma:root="true" ma:fieldsID="b08842a97aab096386fc4040f5e31dc5" ns3:_="" ns4:_="">
    <xsd:import namespace="05abd95c-f8b6-462c-b951-6e37dd7f0729"/>
    <xsd:import namespace="d5d54c6b-52af-4bb4-8aa3-b003c11468ab"/>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bd95c-f8b6-462c-b951-6e37dd7f072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d54c6b-52af-4bb4-8aa3-b003c11468a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AD74E9-6609-4AFA-9D98-221171819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bd95c-f8b6-462c-b951-6e37dd7f0729"/>
    <ds:schemaRef ds:uri="d5d54c6b-52af-4bb4-8aa3-b003c1146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427E16-ACC4-4E32-A1BC-6803A22033C2}">
  <ds:schemaRefs>
    <ds:schemaRef ds:uri="http://schemas.openxmlformats.org/officeDocument/2006/bibliography"/>
  </ds:schemaRefs>
</ds:datastoreItem>
</file>

<file path=customXml/itemProps3.xml><?xml version="1.0" encoding="utf-8"?>
<ds:datastoreItem xmlns:ds="http://schemas.openxmlformats.org/officeDocument/2006/customXml" ds:itemID="{54FE720B-5CF1-4689-845E-727275D38F69}">
  <ds:schemaRefs>
    <ds:schemaRef ds:uri="http://schemas.openxmlformats.org/package/2006/metadata/core-properties"/>
    <ds:schemaRef ds:uri="http://www.w3.org/XML/1998/namespace"/>
    <ds:schemaRef ds:uri="http://schemas.microsoft.com/office/2006/metadata/properties"/>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d5d54c6b-52af-4bb4-8aa3-b003c11468ab"/>
    <ds:schemaRef ds:uri="05abd95c-f8b6-462c-b951-6e37dd7f0729"/>
  </ds:schemaRefs>
</ds:datastoreItem>
</file>

<file path=customXml/itemProps4.xml><?xml version="1.0" encoding="utf-8"?>
<ds:datastoreItem xmlns:ds="http://schemas.openxmlformats.org/officeDocument/2006/customXml" ds:itemID="{BA8B1386-0B28-4944-BE6C-7550B95BCE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Kate Hammer</dc:creator>
  <cp:keywords/>
  <dc:description/>
  <cp:lastModifiedBy>ann nichols</cp:lastModifiedBy>
  <cp:revision>3</cp:revision>
  <cp:lastPrinted>2022-08-02T19:39:00Z</cp:lastPrinted>
  <dcterms:created xsi:type="dcterms:W3CDTF">2023-09-13T16:46:00Z</dcterms:created>
  <dcterms:modified xsi:type="dcterms:W3CDTF">2023-09-13T16:48:00Z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0x010100961671E823C1BD478285CA8CDF052B16</vt:lpwstr>
  </property>
</Properties>
</file>